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7F9" w:rsidRDefault="00094B1E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ДОГОВОР</w:t>
      </w:r>
      <w:r w:rsidR="0054789A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 № </w:t>
      </w:r>
      <w:r w:rsidR="005D0666">
        <w:rPr>
          <w:rFonts w:ascii="Times New Roman" w:hAnsi="Times New Roman" w:cs="Times New Roman"/>
          <w:b/>
          <w:sz w:val="22"/>
          <w:szCs w:val="22"/>
        </w:rPr>
        <w:t>ВС</w:t>
      </w:r>
      <w:r>
        <w:rPr>
          <w:rFonts w:ascii="Times New Roman" w:hAnsi="Times New Roman" w:cs="Times New Roman"/>
          <w:b/>
          <w:sz w:val="22"/>
          <w:szCs w:val="22"/>
        </w:rPr>
        <w:br/>
        <w:t>об образовании на обучение по дополнительной образовательной программе</w:t>
      </w:r>
    </w:p>
    <w:p w:rsidR="002347F9" w:rsidRDefault="002347F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2347F9" w:rsidRDefault="00094B1E" w:rsidP="0060007D">
      <w:pPr>
        <w:pStyle w:val="ConsPlusNonformat"/>
        <w:widowControl/>
        <w:tabs>
          <w:tab w:val="left" w:pos="6474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Пермский муниципальный </w:t>
      </w:r>
      <w:proofErr w:type="gramStart"/>
      <w:r w:rsidR="0054789A">
        <w:rPr>
          <w:rFonts w:ascii="Times New Roman" w:hAnsi="Times New Roman" w:cs="Times New Roman"/>
          <w:sz w:val="22"/>
          <w:szCs w:val="22"/>
        </w:rPr>
        <w:t>округ</w:t>
      </w:r>
      <w:r>
        <w:rPr>
          <w:rFonts w:ascii="Times New Roman" w:hAnsi="Times New Roman" w:cs="Times New Roman"/>
          <w:sz w:val="22"/>
          <w:szCs w:val="22"/>
        </w:rPr>
        <w:t>,</w:t>
      </w:r>
      <w:r w:rsidR="00E078AB">
        <w:rPr>
          <w:rFonts w:ascii="Times New Roman" w:hAnsi="Times New Roman" w:cs="Times New Roman"/>
          <w:sz w:val="22"/>
          <w:szCs w:val="22"/>
        </w:rPr>
        <w:t xml:space="preserve">   </w:t>
      </w:r>
      <w:proofErr w:type="gramEnd"/>
      <w:r w:rsidR="00E078AB">
        <w:rPr>
          <w:rFonts w:ascii="Times New Roman" w:hAnsi="Times New Roman" w:cs="Times New Roman"/>
          <w:sz w:val="22"/>
          <w:szCs w:val="22"/>
        </w:rPr>
        <w:t xml:space="preserve">                                        </w:t>
      </w:r>
      <w:r w:rsidR="000B52B6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E078AB">
        <w:rPr>
          <w:rFonts w:ascii="Times New Roman" w:hAnsi="Times New Roman" w:cs="Times New Roman"/>
          <w:sz w:val="22"/>
          <w:szCs w:val="22"/>
        </w:rPr>
        <w:t xml:space="preserve"> </w:t>
      </w:r>
      <w:r w:rsidR="002B1538">
        <w:rPr>
          <w:rFonts w:ascii="Times New Roman" w:hAnsi="Times New Roman" w:cs="Times New Roman"/>
          <w:sz w:val="22"/>
          <w:szCs w:val="22"/>
        </w:rPr>
        <w:t xml:space="preserve">« </w:t>
      </w:r>
      <w:r w:rsidR="00AD47D3">
        <w:rPr>
          <w:rFonts w:ascii="Times New Roman" w:hAnsi="Times New Roman" w:cs="Times New Roman"/>
          <w:sz w:val="22"/>
          <w:szCs w:val="22"/>
        </w:rPr>
        <w:t>1</w:t>
      </w:r>
      <w:r w:rsidR="009D7C60">
        <w:rPr>
          <w:rFonts w:ascii="Times New Roman" w:hAnsi="Times New Roman" w:cs="Times New Roman"/>
          <w:sz w:val="22"/>
          <w:szCs w:val="22"/>
        </w:rPr>
        <w:t>0</w:t>
      </w:r>
      <w:r w:rsidR="002B1538">
        <w:rPr>
          <w:rFonts w:ascii="Times New Roman" w:hAnsi="Times New Roman" w:cs="Times New Roman"/>
          <w:sz w:val="22"/>
          <w:szCs w:val="22"/>
        </w:rPr>
        <w:t xml:space="preserve"> </w:t>
      </w:r>
      <w:r w:rsidR="0060007D">
        <w:rPr>
          <w:rFonts w:ascii="Times New Roman" w:hAnsi="Times New Roman" w:cs="Times New Roman"/>
          <w:sz w:val="22"/>
          <w:szCs w:val="22"/>
        </w:rPr>
        <w:t>»_</w:t>
      </w:r>
      <w:r w:rsidR="0054789A">
        <w:rPr>
          <w:rFonts w:ascii="Times New Roman" w:hAnsi="Times New Roman" w:cs="Times New Roman"/>
          <w:sz w:val="22"/>
          <w:szCs w:val="22"/>
        </w:rPr>
        <w:t>октября</w:t>
      </w:r>
      <w:r w:rsidR="0060007D">
        <w:rPr>
          <w:rFonts w:ascii="Times New Roman" w:hAnsi="Times New Roman" w:cs="Times New Roman"/>
          <w:sz w:val="22"/>
          <w:szCs w:val="22"/>
        </w:rPr>
        <w:t>_ 202</w:t>
      </w:r>
      <w:r w:rsidR="009D7C60">
        <w:rPr>
          <w:rFonts w:ascii="Times New Roman" w:hAnsi="Times New Roman" w:cs="Times New Roman"/>
          <w:sz w:val="22"/>
          <w:szCs w:val="22"/>
        </w:rPr>
        <w:t>6</w:t>
      </w:r>
      <w:r w:rsidR="0060007D">
        <w:rPr>
          <w:rFonts w:ascii="Times New Roman" w:hAnsi="Times New Roman" w:cs="Times New Roman"/>
          <w:sz w:val="22"/>
          <w:szCs w:val="22"/>
        </w:rPr>
        <w:t xml:space="preserve"> </w:t>
      </w:r>
      <w:r w:rsidR="0054789A">
        <w:rPr>
          <w:rFonts w:ascii="Times New Roman" w:hAnsi="Times New Roman" w:cs="Times New Roman"/>
          <w:sz w:val="22"/>
          <w:szCs w:val="22"/>
        </w:rPr>
        <w:t>г</w:t>
      </w:r>
      <w:r w:rsidR="0060007D">
        <w:rPr>
          <w:rFonts w:ascii="Times New Roman" w:hAnsi="Times New Roman" w:cs="Times New Roman"/>
          <w:sz w:val="22"/>
          <w:szCs w:val="22"/>
        </w:rPr>
        <w:t>.</w:t>
      </w:r>
    </w:p>
    <w:p w:rsidR="002347F9" w:rsidRDefault="00094B1E" w:rsidP="00E078AB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с.Фролы</w:t>
      </w:r>
      <w:proofErr w:type="spellEnd"/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</w:t>
      </w:r>
      <w:r w:rsidR="0060007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285233">
        <w:rPr>
          <w:rFonts w:ascii="Times New Roman" w:hAnsi="Times New Roman" w:cs="Times New Roman"/>
          <w:sz w:val="22"/>
          <w:szCs w:val="22"/>
        </w:rPr>
        <w:t xml:space="preserve">         </w:t>
      </w:r>
      <w:r w:rsidR="0060007D"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>
        <w:rPr>
          <w:rFonts w:ascii="Times New Roman" w:hAnsi="Times New Roman" w:cs="Times New Roman"/>
          <w:sz w:val="22"/>
          <w:szCs w:val="22"/>
        </w:rPr>
        <w:t>Муниципальное автономное общеобразовательное учреждение «</w:t>
      </w:r>
      <w:proofErr w:type="spellStart"/>
      <w:r>
        <w:rPr>
          <w:rFonts w:ascii="Times New Roman" w:hAnsi="Times New Roman" w:cs="Times New Roman"/>
          <w:sz w:val="22"/>
          <w:szCs w:val="22"/>
        </w:rPr>
        <w:t>Фроловская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средняя школа</w:t>
      </w:r>
      <w:r w:rsidR="00053510">
        <w:rPr>
          <w:rFonts w:ascii="Times New Roman" w:hAnsi="Times New Roman" w:cs="Times New Roman"/>
          <w:sz w:val="22"/>
          <w:szCs w:val="22"/>
        </w:rPr>
        <w:t xml:space="preserve"> «Навигатор</w:t>
      </w:r>
      <w:r>
        <w:rPr>
          <w:rFonts w:ascii="Times New Roman" w:hAnsi="Times New Roman" w:cs="Times New Roman"/>
          <w:sz w:val="22"/>
          <w:szCs w:val="22"/>
        </w:rPr>
        <w:t xml:space="preserve">» (далее по тексту - Исполнитель) на основании </w:t>
      </w:r>
      <w:r w:rsidR="008D3526">
        <w:rPr>
          <w:rFonts w:ascii="Times New Roman" w:hAnsi="Times New Roman" w:cs="Times New Roman"/>
          <w:sz w:val="22"/>
          <w:szCs w:val="22"/>
        </w:rPr>
        <w:t xml:space="preserve"> выписки из реестра </w:t>
      </w:r>
      <w:r>
        <w:rPr>
          <w:rFonts w:ascii="Times New Roman" w:hAnsi="Times New Roman" w:cs="Times New Roman"/>
          <w:sz w:val="22"/>
          <w:szCs w:val="22"/>
        </w:rPr>
        <w:t>лицензи</w:t>
      </w:r>
      <w:r w:rsidR="008D3526">
        <w:rPr>
          <w:rFonts w:ascii="Times New Roman" w:hAnsi="Times New Roman" w:cs="Times New Roman"/>
          <w:sz w:val="22"/>
          <w:szCs w:val="22"/>
        </w:rPr>
        <w:t>й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bookmarkStart w:id="0" w:name="УчастокЛицензия"/>
      <w:bookmarkEnd w:id="0"/>
      <w:r>
        <w:rPr>
          <w:rFonts w:ascii="Times New Roman" w:hAnsi="Times New Roman" w:cs="Times New Roman"/>
          <w:sz w:val="22"/>
          <w:szCs w:val="22"/>
        </w:rPr>
        <w:t>серия</w:t>
      </w:r>
      <w:r w:rsidR="00537A76">
        <w:rPr>
          <w:rFonts w:ascii="Times New Roman" w:hAnsi="Times New Roman" w:cs="Times New Roman"/>
          <w:sz w:val="22"/>
          <w:szCs w:val="22"/>
        </w:rPr>
        <w:t xml:space="preserve"> №</w:t>
      </w:r>
      <w:r w:rsidR="009D7C60">
        <w:rPr>
          <w:rFonts w:ascii="Times New Roman" w:hAnsi="Times New Roman" w:cs="Times New Roman"/>
          <w:sz w:val="22"/>
          <w:szCs w:val="22"/>
        </w:rPr>
        <w:t xml:space="preserve"> </w:t>
      </w:r>
      <w:r w:rsidR="00537A76">
        <w:rPr>
          <w:rFonts w:ascii="Times New Roman" w:hAnsi="Times New Roman" w:cs="Times New Roman"/>
          <w:sz w:val="22"/>
          <w:szCs w:val="22"/>
        </w:rPr>
        <w:t>Л035-01212-59/00204458</w:t>
      </w:r>
      <w:r>
        <w:rPr>
          <w:rFonts w:ascii="Times New Roman" w:hAnsi="Times New Roman" w:cs="Times New Roman"/>
          <w:sz w:val="22"/>
          <w:szCs w:val="22"/>
        </w:rPr>
        <w:t xml:space="preserve"> от </w:t>
      </w:r>
      <w:r w:rsidR="009D7C60">
        <w:rPr>
          <w:rFonts w:ascii="Times New Roman" w:hAnsi="Times New Roman" w:cs="Times New Roman"/>
          <w:sz w:val="22"/>
          <w:szCs w:val="22"/>
        </w:rPr>
        <w:t>15</w:t>
      </w:r>
      <w:r w:rsidR="00566A44">
        <w:rPr>
          <w:rFonts w:ascii="Times New Roman" w:hAnsi="Times New Roman" w:cs="Times New Roman"/>
          <w:sz w:val="22"/>
          <w:szCs w:val="22"/>
        </w:rPr>
        <w:t>.0</w:t>
      </w:r>
      <w:r w:rsidR="009D7C60">
        <w:rPr>
          <w:rFonts w:ascii="Times New Roman" w:hAnsi="Times New Roman" w:cs="Times New Roman"/>
          <w:sz w:val="22"/>
          <w:szCs w:val="22"/>
        </w:rPr>
        <w:t>9</w:t>
      </w:r>
      <w:r w:rsidR="008D3526">
        <w:rPr>
          <w:rFonts w:ascii="Times New Roman" w:hAnsi="Times New Roman" w:cs="Times New Roman"/>
          <w:sz w:val="22"/>
          <w:szCs w:val="22"/>
        </w:rPr>
        <w:t>.202</w:t>
      </w:r>
      <w:r w:rsidR="009D7C60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 xml:space="preserve"> г., выданной </w:t>
      </w:r>
      <w:r w:rsidR="008D3526">
        <w:rPr>
          <w:rFonts w:ascii="Times New Roman" w:hAnsi="Times New Roman" w:cs="Times New Roman"/>
          <w:sz w:val="22"/>
          <w:szCs w:val="22"/>
        </w:rPr>
        <w:t>Министерством образования и науки Пермского края</w:t>
      </w:r>
      <w:r>
        <w:rPr>
          <w:rFonts w:ascii="Times New Roman" w:hAnsi="Times New Roman" w:cs="Times New Roman"/>
          <w:sz w:val="22"/>
          <w:szCs w:val="22"/>
        </w:rPr>
        <w:t xml:space="preserve">, в лице директора </w:t>
      </w:r>
      <w:proofErr w:type="spellStart"/>
      <w:r>
        <w:rPr>
          <w:rFonts w:ascii="Times New Roman" w:hAnsi="Times New Roman" w:cs="Times New Roman"/>
          <w:sz w:val="22"/>
          <w:szCs w:val="22"/>
        </w:rPr>
        <w:t>Чернякевич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Елены </w:t>
      </w:r>
      <w:proofErr w:type="spellStart"/>
      <w:r>
        <w:rPr>
          <w:rFonts w:ascii="Times New Roman" w:hAnsi="Times New Roman" w:cs="Times New Roman"/>
          <w:sz w:val="22"/>
          <w:szCs w:val="22"/>
        </w:rPr>
        <w:t>Загидуловны</w:t>
      </w:r>
      <w:proofErr w:type="spellEnd"/>
      <w:r>
        <w:rPr>
          <w:rFonts w:ascii="Times New Roman" w:hAnsi="Times New Roman" w:cs="Times New Roman"/>
          <w:sz w:val="22"/>
          <w:szCs w:val="22"/>
        </w:rPr>
        <w:t>, действующего на основании Устава, и ____________________________________________________</w:t>
      </w:r>
      <w:r w:rsidR="00053510">
        <w:rPr>
          <w:rFonts w:ascii="Times New Roman" w:hAnsi="Times New Roman" w:cs="Times New Roman"/>
          <w:sz w:val="22"/>
          <w:szCs w:val="22"/>
        </w:rPr>
        <w:t>___________</w:t>
      </w:r>
      <w:r>
        <w:rPr>
          <w:rFonts w:ascii="Times New Roman" w:hAnsi="Times New Roman" w:cs="Times New Roman"/>
          <w:sz w:val="22"/>
          <w:szCs w:val="22"/>
        </w:rPr>
        <w:t xml:space="preserve"> (далее по тексту - Заказчик), действующий в интересах несовершеннолетнего ______________________________________________________</w:t>
      </w:r>
      <w:r w:rsidR="00053510">
        <w:rPr>
          <w:rFonts w:ascii="Times New Roman" w:hAnsi="Times New Roman" w:cs="Times New Roman"/>
          <w:sz w:val="22"/>
          <w:szCs w:val="22"/>
        </w:rPr>
        <w:t>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_, </w:t>
      </w:r>
    </w:p>
    <w:p w:rsidR="002347F9" w:rsidRDefault="00094B1E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(далее по тексту – «Обучающийся»), проживающего по адресу: </w:t>
      </w:r>
      <w:r w:rsidR="00870B4B">
        <w:rPr>
          <w:rFonts w:ascii="Times New Roman" w:hAnsi="Times New Roman" w:cs="Times New Roman"/>
          <w:sz w:val="22"/>
          <w:szCs w:val="22"/>
        </w:rPr>
        <w:t>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_____________________________________________, вместе именуемые «Стороны», заключили настоящий договор о нижеследующем:</w:t>
      </w:r>
    </w:p>
    <w:p w:rsidR="002347F9" w:rsidRDefault="00094B1E">
      <w:pPr>
        <w:pStyle w:val="aa"/>
        <w:numPr>
          <w:ilvl w:val="0"/>
          <w:numId w:val="1"/>
        </w:numPr>
        <w:tabs>
          <w:tab w:val="left" w:pos="284"/>
        </w:tabs>
        <w:spacing w:before="120" w:after="0"/>
        <w:ind w:left="0" w:firstLine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2347F9" w:rsidRDefault="00094B1E">
      <w:pPr>
        <w:pStyle w:val="ab"/>
        <w:numPr>
          <w:ilvl w:val="1"/>
          <w:numId w:val="1"/>
        </w:numPr>
        <w:tabs>
          <w:tab w:val="left" w:pos="1134"/>
        </w:tabs>
        <w:spacing w:beforeAutospacing="0" w:afterAutospacing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Исполнитель обязуется предоставить, а Заказчик обязуется оплатить дополнительные образовательные услуги по программе «Подготовка детей к обучению в школе» по очной форме обучения в объёме </w:t>
      </w:r>
      <w:r w:rsidR="009D7C60">
        <w:rPr>
          <w:sz w:val="22"/>
          <w:szCs w:val="22"/>
        </w:rPr>
        <w:t>120</w:t>
      </w:r>
      <w:r>
        <w:rPr>
          <w:sz w:val="22"/>
          <w:szCs w:val="22"/>
        </w:rPr>
        <w:t xml:space="preserve"> (</w:t>
      </w:r>
      <w:r w:rsidR="009D7C60">
        <w:rPr>
          <w:sz w:val="22"/>
          <w:szCs w:val="22"/>
        </w:rPr>
        <w:t>Сто двадцать</w:t>
      </w:r>
      <w:r>
        <w:rPr>
          <w:sz w:val="22"/>
          <w:szCs w:val="22"/>
        </w:rPr>
        <w:t xml:space="preserve">) учебных часов (далее по тексту – Услуги). </w:t>
      </w:r>
    </w:p>
    <w:p w:rsidR="002347F9" w:rsidRDefault="00094B1E">
      <w:pPr>
        <w:pStyle w:val="ab"/>
        <w:numPr>
          <w:ilvl w:val="1"/>
          <w:numId w:val="1"/>
        </w:numPr>
        <w:tabs>
          <w:tab w:val="left" w:pos="1134"/>
        </w:tabs>
        <w:spacing w:beforeAutospacing="0" w:afterAutospacing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Сроки оказания услуг: с «</w:t>
      </w:r>
      <w:r w:rsidR="002B1538">
        <w:rPr>
          <w:sz w:val="22"/>
          <w:szCs w:val="22"/>
        </w:rPr>
        <w:t>1</w:t>
      </w:r>
      <w:r w:rsidR="009D7C60">
        <w:rPr>
          <w:sz w:val="22"/>
          <w:szCs w:val="22"/>
        </w:rPr>
        <w:t>0</w:t>
      </w:r>
      <w:r>
        <w:rPr>
          <w:sz w:val="22"/>
          <w:szCs w:val="22"/>
        </w:rPr>
        <w:t xml:space="preserve">» </w:t>
      </w:r>
      <w:proofErr w:type="gramStart"/>
      <w:r w:rsidR="0054789A">
        <w:rPr>
          <w:sz w:val="22"/>
          <w:szCs w:val="22"/>
        </w:rPr>
        <w:t>октября</w:t>
      </w:r>
      <w:r>
        <w:rPr>
          <w:sz w:val="22"/>
          <w:szCs w:val="22"/>
        </w:rPr>
        <w:t xml:space="preserve">  20</w:t>
      </w:r>
      <w:r w:rsidR="00E078AB">
        <w:rPr>
          <w:sz w:val="22"/>
          <w:szCs w:val="22"/>
        </w:rPr>
        <w:t>2</w:t>
      </w:r>
      <w:r w:rsidR="009D7C60">
        <w:rPr>
          <w:sz w:val="22"/>
          <w:szCs w:val="22"/>
        </w:rPr>
        <w:t>6</w:t>
      </w:r>
      <w:proofErr w:type="gramEnd"/>
      <w:r w:rsidR="00D779D5">
        <w:rPr>
          <w:sz w:val="22"/>
          <w:szCs w:val="22"/>
        </w:rPr>
        <w:t xml:space="preserve"> </w:t>
      </w:r>
      <w:r>
        <w:rPr>
          <w:sz w:val="22"/>
          <w:szCs w:val="22"/>
        </w:rPr>
        <w:t>года по «</w:t>
      </w:r>
      <w:r w:rsidR="009D7C60">
        <w:rPr>
          <w:sz w:val="22"/>
          <w:szCs w:val="22"/>
        </w:rPr>
        <w:t xml:space="preserve">29 </w:t>
      </w:r>
      <w:r>
        <w:rPr>
          <w:sz w:val="22"/>
          <w:szCs w:val="22"/>
        </w:rPr>
        <w:t xml:space="preserve">» </w:t>
      </w:r>
      <w:r w:rsidR="00D779D5">
        <w:rPr>
          <w:sz w:val="22"/>
          <w:szCs w:val="22"/>
        </w:rPr>
        <w:t>мая</w:t>
      </w:r>
      <w:r w:rsidR="00A5316A">
        <w:rPr>
          <w:sz w:val="22"/>
          <w:szCs w:val="22"/>
        </w:rPr>
        <w:t xml:space="preserve"> </w:t>
      </w:r>
      <w:r w:rsidR="009D7C60">
        <w:rPr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 w:rsidR="00A5316A">
        <w:rPr>
          <w:sz w:val="22"/>
          <w:szCs w:val="22"/>
        </w:rPr>
        <w:t>2</w:t>
      </w:r>
      <w:r w:rsidR="009D7C60">
        <w:rPr>
          <w:sz w:val="22"/>
          <w:szCs w:val="22"/>
        </w:rPr>
        <w:t>7</w:t>
      </w:r>
      <w:r>
        <w:rPr>
          <w:sz w:val="22"/>
          <w:szCs w:val="22"/>
        </w:rPr>
        <w:t xml:space="preserve"> года.</w:t>
      </w:r>
    </w:p>
    <w:p w:rsidR="002347F9" w:rsidRDefault="00094B1E">
      <w:pPr>
        <w:pStyle w:val="ab"/>
        <w:numPr>
          <w:ilvl w:val="1"/>
          <w:numId w:val="1"/>
        </w:numPr>
        <w:tabs>
          <w:tab w:val="left" w:pos="1134"/>
        </w:tabs>
        <w:spacing w:beforeAutospacing="0" w:afterAutospacing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Место оказания услуг: Российская Федерация, Пермский край, Пермский</w:t>
      </w:r>
      <w:r w:rsidR="00977E91">
        <w:rPr>
          <w:sz w:val="22"/>
          <w:szCs w:val="22"/>
        </w:rPr>
        <w:t xml:space="preserve"> муниципальный округ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с.Фролы</w:t>
      </w:r>
      <w:proofErr w:type="spellEnd"/>
      <w:r>
        <w:rPr>
          <w:sz w:val="22"/>
          <w:szCs w:val="22"/>
        </w:rPr>
        <w:t xml:space="preserve">, ул. </w:t>
      </w:r>
      <w:r w:rsidR="00053510">
        <w:rPr>
          <w:sz w:val="22"/>
          <w:szCs w:val="22"/>
        </w:rPr>
        <w:t>Светлая, д.2.</w:t>
      </w:r>
    </w:p>
    <w:p w:rsidR="002347F9" w:rsidRDefault="00094B1E">
      <w:pPr>
        <w:pStyle w:val="aa"/>
        <w:numPr>
          <w:ilvl w:val="0"/>
          <w:numId w:val="1"/>
        </w:numPr>
        <w:tabs>
          <w:tab w:val="left" w:pos="284"/>
        </w:tabs>
        <w:spacing w:before="120" w:after="0"/>
        <w:ind w:left="0" w:firstLine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ПРАВА И ОБЯЗАННОСТИ СТОРОН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outlineLvl w:val="2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Исполнитель обязан: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Зачислить Обучающегося, выполнившего установленные законодательными и нормативными правовыми актами Российской Федерации, учредительными документами, локальными нормативными актами Исполнителя условия приема </w:t>
      </w:r>
      <w:proofErr w:type="gramStart"/>
      <w:r>
        <w:rPr>
          <w:rFonts w:ascii="Times New Roman" w:hAnsi="Times New Roman" w:cs="Times New Roman"/>
          <w:sz w:val="22"/>
          <w:szCs w:val="22"/>
        </w:rPr>
        <w:t>в качестве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занимающегося по программе, указанной в п.1.1 настоящего Договора.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 В доступной форме обеспечить ознакомление Заказчика с образовательной программой, учебным планом, годовым календарным учебным графиком, расписанием занятий, правилами внутреннего распорядка и иными документами, регламентирующими образовательную, воспитательную и административную деятельность Исполнителя, а также информировать Заказчика о результатах освоения Обучающимся образовательных программ.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Организовать и обеспечить надлежащее оказание Услуги своими силами, в объемах и сроки, предусмотренные настоящим договором, а также в соответствии с учебным планом, годовым календарным учебным графиком и расписанием занятий, разрабатываемыми утвержденными уполномоченным органом Исполнителя.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Обеспечить Обучающемуся предусмотренные Услугами условия освоения программы, в том числе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 по программе.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Во время оказания услуг проявлять уважение к личности Обучающегося, осуществлять индивидуальный подход к Обучающемуся, учитывая его особенности,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интеллектуальное, физическое и личностное развитие, развития творческих способностей и интересов, эмоционального благополучия несовершеннолетнего с учетом его индивидуальных особенностей.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Обеспечить, при условии соблюдения Сторонами принятых на себя обязательств по настоящему Договору, освоение Обучающимся образовательных программ и достижение результатов, предусмотренных выбранной образовательной программой по настоящему договору.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Организовывать деятельность Обучающегося в соответствии с его возрастом, индивидуальными особенностями, содержанием образовательной программы.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Обеспечить неразглашение сведений о личности и состоянии здоровья Обучающегося и личных данных Заказчика, ставших известных Исполнителю в соответствии с настоящим Договором, за исключением случаев, когда обязанность представления таких сведений предусмотрена действующим законодательством Российской Федерации или необходима для сохранения жизни и здоровья Обучающегося.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Принимать от Заказчика плату за Услуги.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Сохранить место за Обучающимся в случаях пропуска занятий по его болезни, лечения, карантина, каникул, отпуска его законных представителей (с учетом оплаты Услуг на условиях из раздела 3 настоящего Договора).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Уведомить Заказчика о нецелесообразности оказания Обучающемуся Услуг в объеме, предусмотренном настоящим Договором, вследствие индивидуальных особенностей Обучающегося, делающих невозможным или педагогически нецелесообразным оказание данных услуг.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Обеспечить сохранность имущества (кроме средств мобильной связи, других технических средств, игрушек) Обучающегося во время оказания Услуг.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Осуществлять текущий контроль оказания услуг Обучающемуся.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outlineLvl w:val="2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Исполнитель вправе: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Самостоятельно осуществлять образовательный процесс, устанавливать системы оценки уровня освоения программы, форму, порядок и периодичность проведения промежуточной аттестации Обучающегося.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Требовать от Заказчика своевременной и полной оплаты за предоставляемые Исполнителем Услуги.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Требовать от Обучающегося соблюдения учебной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Исполнитель имеет право в связи с производственной необходимостью в одностороннем порядке изменять расписание занятий.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Не чаще одного раза в полгода индексировать в одностороннем порядке размер платы за предоставляемые Услуги в связи с инфляционными процессами, с предупреждением Заказчика в разумный срок.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Отказаться от исполнения настоящего Договора в случае: невыполнения или ненадлежащего выполнения </w:t>
      </w:r>
      <w:r w:rsidR="00515174">
        <w:rPr>
          <w:rFonts w:ascii="Times New Roman" w:hAnsi="Times New Roman" w:cs="Times New Roman"/>
          <w:sz w:val="22"/>
          <w:szCs w:val="22"/>
        </w:rPr>
        <w:t>Заказчиком</w:t>
      </w:r>
      <w:r>
        <w:rPr>
          <w:rFonts w:ascii="Times New Roman" w:hAnsi="Times New Roman" w:cs="Times New Roman"/>
          <w:sz w:val="22"/>
          <w:szCs w:val="22"/>
        </w:rPr>
        <w:t xml:space="preserve"> обязанностей</w:t>
      </w:r>
      <w:r w:rsidR="00515174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предусмотренных п.2.3.1., п.2.3.4.-2.3.6., п.2.3.8. настоящего договора.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outlineLvl w:val="2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Заказчик обязан: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Своевременно и в полном объеме вносить плату за предоставляемые Исполнителем Услуги, в размере и порядке, определенные настоящим Договором, а также предоставлять платежные документы, подтверждающие такую оплату.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Принимать оказанные Исполнителем услуги в порядке и сроки, установленные настоящим Договором.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 поступлении Обучающегося и в процессе его обучения своевременно представлять необходимые документы и сведения о личности, состоянии здоровья Обучающегося и сведения о Заказчике, а также сообщать Исполнителю об их изменении в течение десяти рабочих дней.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Обеспечить посещение Обучающимся занятий согласно учебному расписанию Исполнителя.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Извещать Исполнителя об уважительных причинах отсутствия Обучающегося на занятиях</w:t>
      </w:r>
      <w:r w:rsidR="00515174">
        <w:rPr>
          <w:rFonts w:ascii="Times New Roman" w:hAnsi="Times New Roman" w:cs="Times New Roman"/>
          <w:sz w:val="22"/>
          <w:szCs w:val="22"/>
        </w:rPr>
        <w:t>, предоставляя заблаговременно заявление об отсутствии или медицинское заключение в случае болезни обучающегося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Соблюдать лично и обеспечить соблюдение Обучающимся учебной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Проявлять уважение к педагогам, администрации, персоналу Исполнителя и другим обучающимся.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Обеспечить бережное отношение Обучающегося к имуществу, принадлежащему Исполнителю на праве собственности или ином праве.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Обеспечить выполнение Обучающимся заданий по подготовке к занятиям.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Обеспечить Обучающегося за свой счет имуществом, необходимым для надлежащего получения Услуг от Исполнителя по настоящему Договору.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порчи и/или уничтожения имущества, принадлежащего Исполнителю на праве собственности или ином праве (далее по тексту – Ущерб), Заказчик обязуется возместить в полном объеме стоимость причиненного ущерба в соответствии с предъявленным требованием Исполнителя.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outlineLvl w:val="2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Заказчик вправе: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Требовать от Исполнителя представления информации по вопросам, касающимся организации и обеспечения надлежащего исполнения Услуг по настоящему Договору.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Обращаться к Исполнителю по вопросам деятельности, касающимся организации, обеспечения, исполнения Услуг.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Получать полную и достоверную информацию об оценке уровня освоения программы Обучающимся, его знаний, умений, навыков и компетенций.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outlineLvl w:val="2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Обучающийся обязан: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Соблюдать требования, установленные в статье 43 Федерального закона от 29 декабря 2012 г. N 273-ФЗ "Об образовании в Российской Федерации", в том числе выполнять задания для подготовки к занятиям, предусмотренным учебным планом, в том числе индивидуальным.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Соблюдать учебную дисциплину, общепринятые нормы поведения, требования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Проявлять уважение к педагогам, администрации, персоналу Исполнителя и другим обучающимся.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Бережно относиться к имуществу, принадлежащему Исполнителю на праве собственности или ином праве.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outlineLvl w:val="2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Обучающийся вправе: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Пользоваться академическими правами, установленными частью 1 статьи 34 Федерального закона от 29 декабря 2012 г. № 273-ФЗ «Об образовании в Российской Федерации».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2347F9" w:rsidRDefault="00094B1E">
      <w:pPr>
        <w:pStyle w:val="aa"/>
        <w:numPr>
          <w:ilvl w:val="0"/>
          <w:numId w:val="1"/>
        </w:numPr>
        <w:tabs>
          <w:tab w:val="left" w:pos="284"/>
        </w:tabs>
        <w:spacing w:before="120" w:after="0"/>
        <w:ind w:left="0" w:firstLine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СТОИМОСТЬ УСЛУГ И ПОРЯДОК ОПЛАТЫ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Полная стоимость услуг Исполнителя по настоящему договору составляет </w:t>
      </w:r>
      <w:r w:rsidR="009D7C60">
        <w:rPr>
          <w:rFonts w:ascii="Times New Roman" w:hAnsi="Times New Roman" w:cs="Times New Roman"/>
          <w:sz w:val="22"/>
          <w:szCs w:val="22"/>
        </w:rPr>
        <w:t>30</w:t>
      </w:r>
      <w:r w:rsidR="002B1538" w:rsidRPr="002B1538">
        <w:rPr>
          <w:rFonts w:ascii="Times New Roman" w:hAnsi="Times New Roman" w:cs="Times New Roman"/>
          <w:sz w:val="22"/>
          <w:szCs w:val="22"/>
        </w:rPr>
        <w:t xml:space="preserve"> </w:t>
      </w:r>
      <w:r w:rsidR="009D7C60">
        <w:rPr>
          <w:rFonts w:ascii="Times New Roman" w:hAnsi="Times New Roman" w:cs="Times New Roman"/>
          <w:sz w:val="22"/>
          <w:szCs w:val="22"/>
        </w:rPr>
        <w:t>0</w:t>
      </w:r>
      <w:r w:rsidR="002B1538" w:rsidRPr="002B1538">
        <w:rPr>
          <w:rFonts w:ascii="Times New Roman" w:hAnsi="Times New Roman" w:cs="Times New Roman"/>
          <w:sz w:val="22"/>
          <w:szCs w:val="22"/>
        </w:rPr>
        <w:t>00</w:t>
      </w:r>
      <w:r w:rsidR="00007A01">
        <w:rPr>
          <w:rFonts w:ascii="Times New Roman" w:hAnsi="Times New Roman" w:cs="Times New Roman"/>
          <w:sz w:val="22"/>
          <w:szCs w:val="22"/>
        </w:rPr>
        <w:t>,00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proofErr w:type="gramStart"/>
      <w:r w:rsidR="009D7C60">
        <w:rPr>
          <w:rFonts w:ascii="Times New Roman" w:hAnsi="Times New Roman" w:cs="Times New Roman"/>
          <w:sz w:val="22"/>
          <w:szCs w:val="22"/>
        </w:rPr>
        <w:t xml:space="preserve">Тридцать </w:t>
      </w:r>
      <w:r w:rsidR="002B1538">
        <w:rPr>
          <w:rFonts w:ascii="Times New Roman" w:hAnsi="Times New Roman" w:cs="Times New Roman"/>
          <w:sz w:val="22"/>
          <w:szCs w:val="22"/>
        </w:rPr>
        <w:t xml:space="preserve"> тысяч</w:t>
      </w:r>
      <w:proofErr w:type="gramEnd"/>
      <w:r w:rsidR="002B153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) рублей 00 копеек. 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Увеличение стоимости Услуг после заключения настоящего Договора не допускается, за исключением увеличения стоимости указанных услуг с учетом уровня инфляции.</w:t>
      </w:r>
    </w:p>
    <w:p w:rsidR="002347F9" w:rsidRDefault="0034552E" w:rsidP="0034552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Оплата стоимости услуг Исполнителя осуществляется Заказчиком за счет собственных средств </w:t>
      </w:r>
      <w:r w:rsidR="00094B1E">
        <w:rPr>
          <w:rFonts w:ascii="Times New Roman" w:hAnsi="Times New Roman" w:cs="Times New Roman"/>
          <w:sz w:val="22"/>
          <w:szCs w:val="22"/>
        </w:rPr>
        <w:t>в следующем порядке:</w:t>
      </w:r>
    </w:p>
    <w:p w:rsidR="00713FDE" w:rsidRPr="00D22545" w:rsidRDefault="00713FDE" w:rsidP="0034552E">
      <w:pPr>
        <w:pStyle w:val="ad"/>
        <w:numPr>
          <w:ilvl w:val="2"/>
          <w:numId w:val="1"/>
        </w:numPr>
        <w:ind w:hanging="371"/>
        <w:jc w:val="both"/>
        <w:rPr>
          <w:b/>
          <w:sz w:val="22"/>
          <w:szCs w:val="22"/>
        </w:rPr>
      </w:pPr>
      <w:r w:rsidRPr="0034552E">
        <w:rPr>
          <w:sz w:val="22"/>
          <w:szCs w:val="22"/>
        </w:rPr>
        <w:t xml:space="preserve">Заказчик вносит оплату за указанные услуги в </w:t>
      </w:r>
      <w:r w:rsidR="002B1538" w:rsidRPr="00D22545">
        <w:rPr>
          <w:b/>
          <w:sz w:val="22"/>
          <w:szCs w:val="22"/>
        </w:rPr>
        <w:t>4</w:t>
      </w:r>
      <w:r w:rsidRPr="00D22545">
        <w:rPr>
          <w:b/>
          <w:sz w:val="22"/>
          <w:szCs w:val="22"/>
        </w:rPr>
        <w:t xml:space="preserve"> этапа</w:t>
      </w:r>
      <w:r w:rsidRPr="0034552E">
        <w:rPr>
          <w:sz w:val="22"/>
          <w:szCs w:val="22"/>
        </w:rPr>
        <w:t xml:space="preserve">: </w:t>
      </w:r>
    </w:p>
    <w:p w:rsidR="00D22545" w:rsidRPr="0034552E" w:rsidRDefault="00D22545" w:rsidP="00D22545">
      <w:pPr>
        <w:pStyle w:val="ad"/>
        <w:ind w:left="1430"/>
        <w:jc w:val="both"/>
        <w:rPr>
          <w:b/>
          <w:sz w:val="22"/>
          <w:szCs w:val="22"/>
        </w:rPr>
      </w:pPr>
    </w:p>
    <w:p w:rsidR="0034552E" w:rsidRPr="0034552E" w:rsidRDefault="00713FDE" w:rsidP="009D677C">
      <w:pPr>
        <w:pStyle w:val="ad"/>
        <w:ind w:left="0" w:firstLine="426"/>
        <w:jc w:val="both"/>
        <w:rPr>
          <w:sz w:val="22"/>
          <w:szCs w:val="22"/>
        </w:rPr>
      </w:pPr>
      <w:r w:rsidRPr="00D22545">
        <w:rPr>
          <w:b/>
          <w:sz w:val="22"/>
          <w:szCs w:val="22"/>
        </w:rPr>
        <w:t>1</w:t>
      </w:r>
      <w:r w:rsidR="0034552E" w:rsidRPr="00D22545">
        <w:rPr>
          <w:b/>
          <w:sz w:val="22"/>
          <w:szCs w:val="22"/>
        </w:rPr>
        <w:t xml:space="preserve"> </w:t>
      </w:r>
      <w:proofErr w:type="gramStart"/>
      <w:r w:rsidRPr="00D22545">
        <w:rPr>
          <w:b/>
          <w:sz w:val="22"/>
          <w:szCs w:val="22"/>
        </w:rPr>
        <w:t>этап</w:t>
      </w:r>
      <w:r w:rsidRPr="0034552E">
        <w:rPr>
          <w:sz w:val="22"/>
          <w:szCs w:val="22"/>
        </w:rPr>
        <w:t xml:space="preserve">  </w:t>
      </w:r>
      <w:r w:rsidR="0034552E" w:rsidRPr="0034552E">
        <w:rPr>
          <w:sz w:val="22"/>
          <w:szCs w:val="22"/>
        </w:rPr>
        <w:t>-</w:t>
      </w:r>
      <w:proofErr w:type="gramEnd"/>
      <w:r w:rsidR="0034552E" w:rsidRPr="0034552E">
        <w:rPr>
          <w:sz w:val="22"/>
          <w:szCs w:val="22"/>
        </w:rPr>
        <w:t xml:space="preserve"> оплата производится до </w:t>
      </w:r>
      <w:r w:rsidR="004A7C3A">
        <w:rPr>
          <w:sz w:val="22"/>
          <w:szCs w:val="22"/>
        </w:rPr>
        <w:t>09</w:t>
      </w:r>
      <w:r w:rsidR="002B1538">
        <w:rPr>
          <w:sz w:val="22"/>
          <w:szCs w:val="22"/>
        </w:rPr>
        <w:t xml:space="preserve"> октября </w:t>
      </w:r>
      <w:r w:rsidR="0034552E" w:rsidRPr="0034552E">
        <w:rPr>
          <w:sz w:val="22"/>
          <w:szCs w:val="22"/>
        </w:rPr>
        <w:t xml:space="preserve"> 20</w:t>
      </w:r>
      <w:r w:rsidR="000C453C">
        <w:rPr>
          <w:sz w:val="22"/>
          <w:szCs w:val="22"/>
        </w:rPr>
        <w:t>2</w:t>
      </w:r>
      <w:r w:rsidR="004A7C3A">
        <w:rPr>
          <w:sz w:val="22"/>
          <w:szCs w:val="22"/>
        </w:rPr>
        <w:t>6</w:t>
      </w:r>
      <w:r w:rsidR="0034552E" w:rsidRPr="0034552E">
        <w:rPr>
          <w:sz w:val="22"/>
          <w:szCs w:val="22"/>
        </w:rPr>
        <w:t xml:space="preserve"> г. в размере </w:t>
      </w:r>
      <w:r w:rsidR="004A7C3A">
        <w:rPr>
          <w:sz w:val="22"/>
          <w:szCs w:val="22"/>
        </w:rPr>
        <w:t>4</w:t>
      </w:r>
      <w:r w:rsidR="00B757C4">
        <w:rPr>
          <w:sz w:val="22"/>
          <w:szCs w:val="22"/>
        </w:rPr>
        <w:t xml:space="preserve"> 0</w:t>
      </w:r>
      <w:r w:rsidR="00007A01">
        <w:rPr>
          <w:sz w:val="22"/>
          <w:szCs w:val="22"/>
        </w:rPr>
        <w:t>00</w:t>
      </w:r>
      <w:r w:rsidRPr="0034552E">
        <w:rPr>
          <w:sz w:val="22"/>
          <w:szCs w:val="22"/>
        </w:rPr>
        <w:t xml:space="preserve"> </w:t>
      </w:r>
      <w:r w:rsidR="0034552E" w:rsidRPr="0034552E">
        <w:rPr>
          <w:sz w:val="22"/>
          <w:szCs w:val="22"/>
        </w:rPr>
        <w:t>(</w:t>
      </w:r>
      <w:r w:rsidR="004A7C3A">
        <w:rPr>
          <w:sz w:val="22"/>
          <w:szCs w:val="22"/>
        </w:rPr>
        <w:t>Четыре</w:t>
      </w:r>
      <w:r w:rsidR="0054789A">
        <w:rPr>
          <w:sz w:val="22"/>
          <w:szCs w:val="22"/>
        </w:rPr>
        <w:t xml:space="preserve"> тысяч</w:t>
      </w:r>
      <w:r w:rsidR="004A7C3A">
        <w:rPr>
          <w:sz w:val="22"/>
          <w:szCs w:val="22"/>
        </w:rPr>
        <w:t>и</w:t>
      </w:r>
      <w:r w:rsidR="0034552E" w:rsidRPr="0034552E">
        <w:rPr>
          <w:sz w:val="22"/>
          <w:szCs w:val="22"/>
        </w:rPr>
        <w:t xml:space="preserve">) </w:t>
      </w:r>
      <w:r w:rsidRPr="0034552E">
        <w:rPr>
          <w:sz w:val="22"/>
          <w:szCs w:val="22"/>
        </w:rPr>
        <w:t>рублей</w:t>
      </w:r>
      <w:r w:rsidR="0034552E" w:rsidRPr="0034552E">
        <w:rPr>
          <w:sz w:val="22"/>
          <w:szCs w:val="22"/>
        </w:rPr>
        <w:t xml:space="preserve"> 00 копеек</w:t>
      </w:r>
      <w:r w:rsidR="00E14CD8">
        <w:rPr>
          <w:sz w:val="22"/>
          <w:szCs w:val="22"/>
        </w:rPr>
        <w:t xml:space="preserve"> (</w:t>
      </w:r>
      <w:r w:rsidR="004A7C3A">
        <w:rPr>
          <w:sz w:val="22"/>
          <w:szCs w:val="22"/>
        </w:rPr>
        <w:t>4</w:t>
      </w:r>
      <w:r w:rsidR="00E14CD8">
        <w:rPr>
          <w:sz w:val="22"/>
          <w:szCs w:val="22"/>
        </w:rPr>
        <w:t xml:space="preserve"> занятий по</w:t>
      </w:r>
      <w:r w:rsidR="004A7C3A">
        <w:rPr>
          <w:sz w:val="22"/>
          <w:szCs w:val="22"/>
        </w:rPr>
        <w:t xml:space="preserve"> 1000</w:t>
      </w:r>
      <w:r w:rsidR="00E14CD8">
        <w:rPr>
          <w:sz w:val="22"/>
          <w:szCs w:val="22"/>
        </w:rPr>
        <w:t xml:space="preserve"> руб</w:t>
      </w:r>
      <w:r w:rsidR="004A7C3A">
        <w:rPr>
          <w:sz w:val="22"/>
          <w:szCs w:val="22"/>
        </w:rPr>
        <w:t>.</w:t>
      </w:r>
      <w:r w:rsidR="00AF6B5B">
        <w:rPr>
          <w:sz w:val="22"/>
          <w:szCs w:val="22"/>
        </w:rPr>
        <w:t xml:space="preserve"> </w:t>
      </w:r>
      <w:r w:rsidR="004A7C3A">
        <w:rPr>
          <w:sz w:val="22"/>
          <w:szCs w:val="22"/>
        </w:rPr>
        <w:t>00 коп.</w:t>
      </w:r>
      <w:r w:rsidR="00E14CD8">
        <w:rPr>
          <w:sz w:val="22"/>
          <w:szCs w:val="22"/>
        </w:rPr>
        <w:t>)</w:t>
      </w:r>
      <w:r w:rsidR="0034552E" w:rsidRPr="0034552E">
        <w:rPr>
          <w:sz w:val="22"/>
          <w:szCs w:val="22"/>
        </w:rPr>
        <w:t>;</w:t>
      </w:r>
    </w:p>
    <w:p w:rsidR="0054789A" w:rsidRDefault="00007A01" w:rsidP="009D677C">
      <w:pPr>
        <w:pStyle w:val="ad"/>
        <w:ind w:left="0" w:firstLine="426"/>
        <w:jc w:val="both"/>
        <w:rPr>
          <w:sz w:val="22"/>
          <w:szCs w:val="22"/>
        </w:rPr>
      </w:pPr>
      <w:r w:rsidRPr="00D22545">
        <w:rPr>
          <w:b/>
          <w:sz w:val="22"/>
          <w:szCs w:val="22"/>
        </w:rPr>
        <w:t>2</w:t>
      </w:r>
      <w:r w:rsidR="0034552E" w:rsidRPr="00D22545">
        <w:rPr>
          <w:b/>
          <w:sz w:val="22"/>
          <w:szCs w:val="22"/>
        </w:rPr>
        <w:t xml:space="preserve"> этап</w:t>
      </w:r>
      <w:r w:rsidR="0034552E" w:rsidRPr="0034552E">
        <w:rPr>
          <w:sz w:val="22"/>
          <w:szCs w:val="22"/>
        </w:rPr>
        <w:t xml:space="preserve"> - оплата производится до </w:t>
      </w:r>
      <w:r w:rsidR="004A7C3A">
        <w:rPr>
          <w:sz w:val="22"/>
          <w:szCs w:val="22"/>
        </w:rPr>
        <w:t xml:space="preserve">06 </w:t>
      </w:r>
      <w:proofErr w:type="gramStart"/>
      <w:r w:rsidR="004A7C3A">
        <w:rPr>
          <w:sz w:val="22"/>
          <w:szCs w:val="22"/>
        </w:rPr>
        <w:t xml:space="preserve">ноября </w:t>
      </w:r>
      <w:r w:rsidR="0054789A">
        <w:rPr>
          <w:sz w:val="22"/>
          <w:szCs w:val="22"/>
        </w:rPr>
        <w:t xml:space="preserve"> </w:t>
      </w:r>
      <w:r w:rsidR="0034552E" w:rsidRPr="0034552E">
        <w:rPr>
          <w:sz w:val="22"/>
          <w:szCs w:val="22"/>
        </w:rPr>
        <w:t>20</w:t>
      </w:r>
      <w:r w:rsidR="009D677C">
        <w:rPr>
          <w:sz w:val="22"/>
          <w:szCs w:val="22"/>
        </w:rPr>
        <w:t>2</w:t>
      </w:r>
      <w:r w:rsidR="004A7C3A">
        <w:rPr>
          <w:sz w:val="22"/>
          <w:szCs w:val="22"/>
        </w:rPr>
        <w:t>6</w:t>
      </w:r>
      <w:proofErr w:type="gramEnd"/>
      <w:r w:rsidR="0034552E" w:rsidRPr="0034552E">
        <w:rPr>
          <w:sz w:val="22"/>
          <w:szCs w:val="22"/>
        </w:rPr>
        <w:t xml:space="preserve"> г. в размере </w:t>
      </w:r>
      <w:r w:rsidR="003F6916">
        <w:rPr>
          <w:sz w:val="22"/>
          <w:szCs w:val="22"/>
        </w:rPr>
        <w:t>6</w:t>
      </w:r>
      <w:r w:rsidR="004A7C3A">
        <w:rPr>
          <w:sz w:val="22"/>
          <w:szCs w:val="22"/>
        </w:rPr>
        <w:t xml:space="preserve"> 000</w:t>
      </w:r>
      <w:r w:rsidR="0034552E" w:rsidRPr="0034552E">
        <w:rPr>
          <w:sz w:val="22"/>
          <w:szCs w:val="22"/>
        </w:rPr>
        <w:t xml:space="preserve"> (</w:t>
      </w:r>
      <w:r w:rsidR="003F6916">
        <w:rPr>
          <w:sz w:val="22"/>
          <w:szCs w:val="22"/>
        </w:rPr>
        <w:t>Шесть</w:t>
      </w:r>
      <w:r w:rsidR="002B1538">
        <w:rPr>
          <w:sz w:val="22"/>
          <w:szCs w:val="22"/>
        </w:rPr>
        <w:t xml:space="preserve"> тысяч</w:t>
      </w:r>
      <w:r w:rsidR="0034552E" w:rsidRPr="0034552E">
        <w:rPr>
          <w:sz w:val="22"/>
          <w:szCs w:val="22"/>
        </w:rPr>
        <w:t>)</w:t>
      </w:r>
      <w:r w:rsidR="0054789A">
        <w:rPr>
          <w:sz w:val="22"/>
          <w:szCs w:val="22"/>
        </w:rPr>
        <w:t xml:space="preserve"> </w:t>
      </w:r>
      <w:r w:rsidR="0034552E" w:rsidRPr="0034552E">
        <w:rPr>
          <w:sz w:val="22"/>
          <w:szCs w:val="22"/>
        </w:rPr>
        <w:t xml:space="preserve">рублей 00 </w:t>
      </w:r>
      <w:r w:rsidR="0054789A">
        <w:rPr>
          <w:sz w:val="22"/>
          <w:szCs w:val="22"/>
        </w:rPr>
        <w:t>к</w:t>
      </w:r>
      <w:r w:rsidR="0034552E" w:rsidRPr="0034552E">
        <w:rPr>
          <w:sz w:val="22"/>
          <w:szCs w:val="22"/>
        </w:rPr>
        <w:t>опеек</w:t>
      </w:r>
      <w:r w:rsidR="00E14CD8">
        <w:rPr>
          <w:sz w:val="22"/>
          <w:szCs w:val="22"/>
        </w:rPr>
        <w:t xml:space="preserve"> (</w:t>
      </w:r>
      <w:r w:rsidR="003F6916">
        <w:rPr>
          <w:sz w:val="22"/>
          <w:szCs w:val="22"/>
        </w:rPr>
        <w:t>6</w:t>
      </w:r>
      <w:r w:rsidR="00E14CD8">
        <w:rPr>
          <w:sz w:val="22"/>
          <w:szCs w:val="22"/>
        </w:rPr>
        <w:t xml:space="preserve"> занятий по </w:t>
      </w:r>
      <w:r w:rsidR="004A7C3A">
        <w:rPr>
          <w:sz w:val="22"/>
          <w:szCs w:val="22"/>
        </w:rPr>
        <w:t>1000</w:t>
      </w:r>
      <w:r w:rsidR="00E14CD8">
        <w:rPr>
          <w:sz w:val="22"/>
          <w:szCs w:val="22"/>
        </w:rPr>
        <w:t xml:space="preserve"> руб</w:t>
      </w:r>
      <w:r w:rsidR="004A7C3A">
        <w:rPr>
          <w:sz w:val="22"/>
          <w:szCs w:val="22"/>
        </w:rPr>
        <w:t>.00 коп.</w:t>
      </w:r>
      <w:r w:rsidR="00E14CD8">
        <w:rPr>
          <w:sz w:val="22"/>
          <w:szCs w:val="22"/>
        </w:rPr>
        <w:t>)</w:t>
      </w:r>
      <w:r w:rsidR="0054789A">
        <w:rPr>
          <w:sz w:val="22"/>
          <w:szCs w:val="22"/>
        </w:rPr>
        <w:t>;</w:t>
      </w:r>
      <w:r>
        <w:rPr>
          <w:sz w:val="22"/>
          <w:szCs w:val="22"/>
        </w:rPr>
        <w:t xml:space="preserve"> </w:t>
      </w:r>
    </w:p>
    <w:p w:rsidR="002B1538" w:rsidRDefault="00007A01" w:rsidP="002B1538">
      <w:pPr>
        <w:pStyle w:val="ad"/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54789A" w:rsidRPr="00D22545">
        <w:rPr>
          <w:b/>
          <w:sz w:val="22"/>
          <w:szCs w:val="22"/>
        </w:rPr>
        <w:t>3 этап</w:t>
      </w:r>
      <w:r w:rsidR="0054789A" w:rsidRPr="0034552E">
        <w:rPr>
          <w:sz w:val="22"/>
          <w:szCs w:val="22"/>
        </w:rPr>
        <w:t xml:space="preserve"> - оплата производится до </w:t>
      </w:r>
      <w:r w:rsidR="003F6916">
        <w:rPr>
          <w:sz w:val="22"/>
          <w:szCs w:val="22"/>
        </w:rPr>
        <w:t xml:space="preserve">18 </w:t>
      </w:r>
      <w:proofErr w:type="gramStart"/>
      <w:r w:rsidR="003F6916">
        <w:rPr>
          <w:sz w:val="22"/>
          <w:szCs w:val="22"/>
        </w:rPr>
        <w:t xml:space="preserve">декабря </w:t>
      </w:r>
      <w:r w:rsidR="0054789A">
        <w:rPr>
          <w:sz w:val="22"/>
          <w:szCs w:val="22"/>
        </w:rPr>
        <w:t xml:space="preserve"> </w:t>
      </w:r>
      <w:r w:rsidR="0054789A" w:rsidRPr="0034552E">
        <w:rPr>
          <w:sz w:val="22"/>
          <w:szCs w:val="22"/>
        </w:rPr>
        <w:t>20</w:t>
      </w:r>
      <w:r w:rsidR="0054789A">
        <w:rPr>
          <w:sz w:val="22"/>
          <w:szCs w:val="22"/>
        </w:rPr>
        <w:t>2</w:t>
      </w:r>
      <w:r w:rsidR="003F6916">
        <w:rPr>
          <w:sz w:val="22"/>
          <w:szCs w:val="22"/>
        </w:rPr>
        <w:t>6</w:t>
      </w:r>
      <w:proofErr w:type="gramEnd"/>
      <w:r w:rsidR="0054789A" w:rsidRPr="0034552E">
        <w:rPr>
          <w:sz w:val="22"/>
          <w:szCs w:val="22"/>
        </w:rPr>
        <w:t xml:space="preserve"> г. в</w:t>
      </w:r>
      <w:r w:rsidR="002B1538">
        <w:rPr>
          <w:sz w:val="22"/>
          <w:szCs w:val="22"/>
        </w:rPr>
        <w:t xml:space="preserve"> </w:t>
      </w:r>
      <w:r w:rsidR="00AF6B5B">
        <w:rPr>
          <w:sz w:val="22"/>
          <w:szCs w:val="22"/>
        </w:rPr>
        <w:t xml:space="preserve">размере </w:t>
      </w:r>
      <w:r w:rsidR="003F6916">
        <w:rPr>
          <w:sz w:val="22"/>
          <w:szCs w:val="22"/>
        </w:rPr>
        <w:t>7</w:t>
      </w:r>
      <w:r w:rsidR="004A7C3A">
        <w:rPr>
          <w:sz w:val="22"/>
          <w:szCs w:val="22"/>
        </w:rPr>
        <w:t xml:space="preserve"> 000</w:t>
      </w:r>
      <w:r w:rsidR="002B1538" w:rsidRPr="0034552E">
        <w:rPr>
          <w:sz w:val="22"/>
          <w:szCs w:val="22"/>
        </w:rPr>
        <w:t xml:space="preserve"> (</w:t>
      </w:r>
      <w:r w:rsidR="003F6916">
        <w:rPr>
          <w:sz w:val="22"/>
          <w:szCs w:val="22"/>
        </w:rPr>
        <w:t>Семь</w:t>
      </w:r>
      <w:r w:rsidR="002B1538">
        <w:rPr>
          <w:sz w:val="22"/>
          <w:szCs w:val="22"/>
        </w:rPr>
        <w:t xml:space="preserve"> тысяч</w:t>
      </w:r>
      <w:r w:rsidR="002B1538" w:rsidRPr="0034552E">
        <w:rPr>
          <w:sz w:val="22"/>
          <w:szCs w:val="22"/>
        </w:rPr>
        <w:t>)</w:t>
      </w:r>
      <w:r w:rsidR="002B1538">
        <w:rPr>
          <w:sz w:val="22"/>
          <w:szCs w:val="22"/>
        </w:rPr>
        <w:t xml:space="preserve"> </w:t>
      </w:r>
      <w:r w:rsidR="002B1538" w:rsidRPr="0034552E">
        <w:rPr>
          <w:sz w:val="22"/>
          <w:szCs w:val="22"/>
        </w:rPr>
        <w:t xml:space="preserve">рублей 00 </w:t>
      </w:r>
      <w:r w:rsidR="002B1538">
        <w:rPr>
          <w:sz w:val="22"/>
          <w:szCs w:val="22"/>
        </w:rPr>
        <w:t>к</w:t>
      </w:r>
      <w:r w:rsidR="002B1538" w:rsidRPr="0034552E">
        <w:rPr>
          <w:sz w:val="22"/>
          <w:szCs w:val="22"/>
        </w:rPr>
        <w:t>опеек</w:t>
      </w:r>
      <w:r w:rsidR="00E14CD8">
        <w:rPr>
          <w:sz w:val="22"/>
          <w:szCs w:val="22"/>
        </w:rPr>
        <w:t xml:space="preserve"> (</w:t>
      </w:r>
      <w:r w:rsidR="003F6916">
        <w:rPr>
          <w:sz w:val="22"/>
          <w:szCs w:val="22"/>
        </w:rPr>
        <w:t>7</w:t>
      </w:r>
      <w:r w:rsidR="00E14CD8">
        <w:rPr>
          <w:sz w:val="22"/>
          <w:szCs w:val="22"/>
        </w:rPr>
        <w:t xml:space="preserve"> занятий по</w:t>
      </w:r>
      <w:r w:rsidR="004A7C3A">
        <w:rPr>
          <w:sz w:val="22"/>
          <w:szCs w:val="22"/>
        </w:rPr>
        <w:t xml:space="preserve"> 1000 </w:t>
      </w:r>
      <w:r w:rsidR="00E14CD8">
        <w:rPr>
          <w:sz w:val="22"/>
          <w:szCs w:val="22"/>
        </w:rPr>
        <w:t xml:space="preserve"> руб</w:t>
      </w:r>
      <w:r w:rsidR="004A7C3A">
        <w:rPr>
          <w:sz w:val="22"/>
          <w:szCs w:val="22"/>
        </w:rPr>
        <w:t>. 00</w:t>
      </w:r>
      <w:r w:rsidR="00AF6B5B">
        <w:rPr>
          <w:sz w:val="22"/>
          <w:szCs w:val="22"/>
        </w:rPr>
        <w:t xml:space="preserve"> </w:t>
      </w:r>
      <w:r w:rsidR="004A7C3A">
        <w:rPr>
          <w:sz w:val="22"/>
          <w:szCs w:val="22"/>
        </w:rPr>
        <w:t>коп.</w:t>
      </w:r>
      <w:r w:rsidR="00E14CD8">
        <w:rPr>
          <w:sz w:val="22"/>
          <w:szCs w:val="22"/>
        </w:rPr>
        <w:t>)</w:t>
      </w:r>
      <w:r w:rsidR="002B1538">
        <w:rPr>
          <w:sz w:val="22"/>
          <w:szCs w:val="22"/>
        </w:rPr>
        <w:t xml:space="preserve">; </w:t>
      </w:r>
    </w:p>
    <w:p w:rsidR="002B1538" w:rsidRDefault="002B1538" w:rsidP="002B1538">
      <w:pPr>
        <w:pStyle w:val="ad"/>
        <w:ind w:left="0" w:firstLine="426"/>
        <w:jc w:val="both"/>
        <w:rPr>
          <w:sz w:val="22"/>
          <w:szCs w:val="22"/>
        </w:rPr>
      </w:pPr>
      <w:r w:rsidRPr="00D22545">
        <w:rPr>
          <w:b/>
          <w:sz w:val="22"/>
          <w:szCs w:val="22"/>
        </w:rPr>
        <w:t xml:space="preserve">4 </w:t>
      </w:r>
      <w:proofErr w:type="gramStart"/>
      <w:r w:rsidRPr="00D22545">
        <w:rPr>
          <w:b/>
          <w:sz w:val="22"/>
          <w:szCs w:val="22"/>
        </w:rPr>
        <w:t>этап</w:t>
      </w:r>
      <w:r w:rsidRPr="0034552E">
        <w:rPr>
          <w:sz w:val="22"/>
          <w:szCs w:val="22"/>
        </w:rPr>
        <w:t xml:space="preserve">  -</w:t>
      </w:r>
      <w:proofErr w:type="gramEnd"/>
      <w:r w:rsidRPr="0034552E">
        <w:rPr>
          <w:sz w:val="22"/>
          <w:szCs w:val="22"/>
        </w:rPr>
        <w:t xml:space="preserve"> оплата производится до </w:t>
      </w:r>
      <w:r w:rsidR="00AF6B5B">
        <w:rPr>
          <w:sz w:val="22"/>
          <w:szCs w:val="22"/>
        </w:rPr>
        <w:t>19</w:t>
      </w:r>
      <w:r>
        <w:rPr>
          <w:sz w:val="22"/>
          <w:szCs w:val="22"/>
        </w:rPr>
        <w:t xml:space="preserve"> </w:t>
      </w:r>
      <w:r w:rsidR="003F6916">
        <w:rPr>
          <w:sz w:val="22"/>
          <w:szCs w:val="22"/>
        </w:rPr>
        <w:t>февраля</w:t>
      </w:r>
      <w:r>
        <w:rPr>
          <w:sz w:val="22"/>
          <w:szCs w:val="22"/>
        </w:rPr>
        <w:t xml:space="preserve"> </w:t>
      </w:r>
      <w:r w:rsidRPr="0034552E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4A7C3A">
        <w:rPr>
          <w:sz w:val="22"/>
          <w:szCs w:val="22"/>
        </w:rPr>
        <w:t>7</w:t>
      </w:r>
      <w:r w:rsidRPr="0034552E">
        <w:rPr>
          <w:sz w:val="22"/>
          <w:szCs w:val="22"/>
        </w:rPr>
        <w:t xml:space="preserve"> г. в размере </w:t>
      </w:r>
      <w:r w:rsidR="003F6916">
        <w:rPr>
          <w:sz w:val="22"/>
          <w:szCs w:val="22"/>
        </w:rPr>
        <w:t>7</w:t>
      </w:r>
      <w:r>
        <w:rPr>
          <w:sz w:val="22"/>
          <w:szCs w:val="22"/>
        </w:rPr>
        <w:t xml:space="preserve"> 000</w:t>
      </w:r>
      <w:r w:rsidRPr="0034552E">
        <w:rPr>
          <w:sz w:val="22"/>
          <w:szCs w:val="22"/>
        </w:rPr>
        <w:t xml:space="preserve"> (</w:t>
      </w:r>
      <w:r w:rsidR="003F6916">
        <w:rPr>
          <w:sz w:val="22"/>
          <w:szCs w:val="22"/>
        </w:rPr>
        <w:t>Семь</w:t>
      </w:r>
      <w:r>
        <w:rPr>
          <w:sz w:val="22"/>
          <w:szCs w:val="22"/>
        </w:rPr>
        <w:t xml:space="preserve"> тысяч</w:t>
      </w:r>
      <w:r w:rsidRPr="0034552E">
        <w:rPr>
          <w:sz w:val="22"/>
          <w:szCs w:val="22"/>
        </w:rPr>
        <w:t>) рублей 00 копеек</w:t>
      </w:r>
      <w:r w:rsidR="00E14CD8">
        <w:rPr>
          <w:sz w:val="22"/>
          <w:szCs w:val="22"/>
        </w:rPr>
        <w:t xml:space="preserve"> (</w:t>
      </w:r>
      <w:r w:rsidR="003F6916">
        <w:rPr>
          <w:sz w:val="22"/>
          <w:szCs w:val="22"/>
        </w:rPr>
        <w:t>7</w:t>
      </w:r>
      <w:r w:rsidR="00E14CD8">
        <w:rPr>
          <w:sz w:val="22"/>
          <w:szCs w:val="22"/>
        </w:rPr>
        <w:t xml:space="preserve"> занятий по</w:t>
      </w:r>
      <w:r w:rsidR="00AF6B5B">
        <w:rPr>
          <w:sz w:val="22"/>
          <w:szCs w:val="22"/>
        </w:rPr>
        <w:t xml:space="preserve"> 1000</w:t>
      </w:r>
      <w:r w:rsidR="00E14CD8">
        <w:rPr>
          <w:sz w:val="22"/>
          <w:szCs w:val="22"/>
        </w:rPr>
        <w:t xml:space="preserve"> руб</w:t>
      </w:r>
      <w:r w:rsidR="00AF6B5B">
        <w:rPr>
          <w:sz w:val="22"/>
          <w:szCs w:val="22"/>
        </w:rPr>
        <w:t>. 00 коп.</w:t>
      </w:r>
      <w:r w:rsidR="00E14CD8">
        <w:rPr>
          <w:sz w:val="22"/>
          <w:szCs w:val="22"/>
        </w:rPr>
        <w:t>)</w:t>
      </w:r>
      <w:r w:rsidRPr="0034552E">
        <w:rPr>
          <w:sz w:val="22"/>
          <w:szCs w:val="22"/>
        </w:rPr>
        <w:t>;</w:t>
      </w:r>
    </w:p>
    <w:p w:rsidR="003F6916" w:rsidRDefault="003F6916" w:rsidP="003F6916">
      <w:pPr>
        <w:pStyle w:val="ad"/>
        <w:ind w:left="0"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Pr="00D22545">
        <w:rPr>
          <w:b/>
          <w:sz w:val="22"/>
          <w:szCs w:val="22"/>
        </w:rPr>
        <w:t xml:space="preserve"> этап</w:t>
      </w:r>
      <w:r w:rsidRPr="0034552E">
        <w:rPr>
          <w:sz w:val="22"/>
          <w:szCs w:val="22"/>
        </w:rPr>
        <w:t xml:space="preserve"> - оплата производится до </w:t>
      </w:r>
      <w:r>
        <w:rPr>
          <w:sz w:val="22"/>
          <w:szCs w:val="22"/>
        </w:rPr>
        <w:t>09 апреля</w:t>
      </w:r>
      <w:r>
        <w:rPr>
          <w:sz w:val="22"/>
          <w:szCs w:val="22"/>
        </w:rPr>
        <w:t xml:space="preserve">  </w:t>
      </w:r>
      <w:r w:rsidRPr="0034552E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>
        <w:rPr>
          <w:sz w:val="22"/>
          <w:szCs w:val="22"/>
        </w:rPr>
        <w:t>7</w:t>
      </w:r>
      <w:bookmarkStart w:id="1" w:name="_GoBack"/>
      <w:bookmarkEnd w:id="1"/>
      <w:r w:rsidRPr="0034552E">
        <w:rPr>
          <w:sz w:val="22"/>
          <w:szCs w:val="22"/>
        </w:rPr>
        <w:t xml:space="preserve"> г. в размере </w:t>
      </w:r>
      <w:r>
        <w:rPr>
          <w:sz w:val="22"/>
          <w:szCs w:val="22"/>
        </w:rPr>
        <w:t>6 000</w:t>
      </w:r>
      <w:r w:rsidRPr="0034552E">
        <w:rPr>
          <w:sz w:val="22"/>
          <w:szCs w:val="22"/>
        </w:rPr>
        <w:t xml:space="preserve"> (</w:t>
      </w:r>
      <w:r>
        <w:rPr>
          <w:sz w:val="22"/>
          <w:szCs w:val="22"/>
        </w:rPr>
        <w:t>Шесть тысяч</w:t>
      </w:r>
      <w:r w:rsidRPr="0034552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34552E">
        <w:rPr>
          <w:sz w:val="22"/>
          <w:szCs w:val="22"/>
        </w:rPr>
        <w:t xml:space="preserve">рублей 00 </w:t>
      </w:r>
      <w:r>
        <w:rPr>
          <w:sz w:val="22"/>
          <w:szCs w:val="22"/>
        </w:rPr>
        <w:t>к</w:t>
      </w:r>
      <w:r w:rsidRPr="0034552E">
        <w:rPr>
          <w:sz w:val="22"/>
          <w:szCs w:val="22"/>
        </w:rPr>
        <w:t>опеек</w:t>
      </w:r>
      <w:r>
        <w:rPr>
          <w:sz w:val="22"/>
          <w:szCs w:val="22"/>
        </w:rPr>
        <w:t xml:space="preserve"> (6 занятий по 1000 руб.00 коп.); </w:t>
      </w:r>
    </w:p>
    <w:p w:rsidR="003F6916" w:rsidRPr="0034552E" w:rsidRDefault="003F6916" w:rsidP="002B1538">
      <w:pPr>
        <w:pStyle w:val="ad"/>
        <w:ind w:left="0" w:firstLine="426"/>
        <w:jc w:val="both"/>
        <w:rPr>
          <w:sz w:val="22"/>
          <w:szCs w:val="22"/>
        </w:rPr>
      </w:pPr>
    </w:p>
    <w:p w:rsidR="0034552E" w:rsidRPr="0034552E" w:rsidRDefault="0034552E" w:rsidP="002B1538">
      <w:pPr>
        <w:pStyle w:val="ad"/>
        <w:ind w:left="0" w:firstLine="426"/>
        <w:jc w:val="both"/>
        <w:rPr>
          <w:sz w:val="22"/>
          <w:szCs w:val="22"/>
        </w:rPr>
      </w:pP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Форма расчетов по настоящему договору – денежные средства, вносимые Заказчиком на расчетный счет Исполнителя через кредитно-кассовые организации. Валюта расчетов по настоящему договору – рубль Российской Федерации. 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Датой (моментом) оплаты по настоящему договору считается дата поступления денежных средств на расчетный счет Исполнителя.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Перерасчет стоимости услуг Исполнителя осуществляется при наличии пропусков обучающимся занятий (дней посещения) по уважительной причине (по болезни, личному заявлению родителей, подписанному </w:t>
      </w:r>
      <w:r w:rsidR="0034552E">
        <w:rPr>
          <w:rFonts w:ascii="Times New Roman" w:hAnsi="Times New Roman" w:cs="Times New Roman"/>
          <w:sz w:val="22"/>
          <w:szCs w:val="22"/>
        </w:rPr>
        <w:t>заранее руководителем Исполнителя).</w:t>
      </w:r>
    </w:p>
    <w:p w:rsidR="002347F9" w:rsidRDefault="00094B1E">
      <w:pPr>
        <w:pStyle w:val="aa"/>
        <w:numPr>
          <w:ilvl w:val="0"/>
          <w:numId w:val="1"/>
        </w:numPr>
        <w:tabs>
          <w:tab w:val="left" w:pos="284"/>
        </w:tabs>
        <w:spacing w:before="120" w:after="0"/>
        <w:ind w:left="0" w:firstLine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ПОРЯДОК ПРИЕМКИ И СДАЧИ ВЫПОЛНЕННЫХ УСЛУГ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 окончанию оказания услуг Исполнитель в течение 3 (трех) рабочих дней составляет и направляет Заказчику акт сдачи-приемки оказанных Услуг.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Заказчик в течение 10 (десяти) рабочих дней с момента получения акта сдачи-приемки оказанных услуг, обязан направить Исполнителю подписанный акт сдачи-приемки оказанных услуг или мотивированный отказ от их приемки. 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Услуги считаются оказанными Исполнителем и принятыми Заказчиком с момента подписания Сторонами акта сдачи-приемки оказанных услуг. В случае неполучения Исполнителем в срок, указанный в п.4.2. настоящего Договора подписанного Заказчиком акта сдачи-приемки оказанных услуг или мотивированного отказа от приемки оказанных услуг, услуги считаются принятыми на основании одностороннего акта сдачи-приемки оказанных услуг, подписанного Заказчиком.</w:t>
      </w:r>
    </w:p>
    <w:p w:rsidR="002347F9" w:rsidRDefault="00094B1E">
      <w:pPr>
        <w:pStyle w:val="aa"/>
        <w:numPr>
          <w:ilvl w:val="0"/>
          <w:numId w:val="1"/>
        </w:numPr>
        <w:tabs>
          <w:tab w:val="left" w:pos="284"/>
        </w:tabs>
        <w:spacing w:before="120" w:after="0"/>
        <w:ind w:left="0" w:firstLine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УСЛОВИЯ ИЗМЕНЕНИЯ, РАСТОРЖЕНИЯ ДОГОВ</w:t>
      </w:r>
      <w:r w:rsidR="0034552E">
        <w:rPr>
          <w:rFonts w:ascii="Times New Roman" w:hAnsi="Times New Roman"/>
          <w:b/>
          <w:sz w:val="22"/>
          <w:szCs w:val="22"/>
        </w:rPr>
        <w:t>О</w:t>
      </w:r>
      <w:r>
        <w:rPr>
          <w:rFonts w:ascii="Times New Roman" w:hAnsi="Times New Roman"/>
          <w:b/>
          <w:sz w:val="22"/>
          <w:szCs w:val="22"/>
        </w:rPr>
        <w:t>РА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Настоящий Договор может быть расторгнут по соглашению Сторон.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Настоящий Договор может быть расторгнут по инициативе Исполнителя в одностороннем порядке в случаях: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установления нарушения порядка приема в учреждение, повлекшего по</w:t>
      </w:r>
      <w:r>
        <w:rPr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вине Заказчика незаконное зачисление Обучающегося в учреждение;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просрочки оплаты стоимости Услуг;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невозможности надлежащего исполнения обязательства по оказанию Услуг вследствие действий (бездействия) Обучающегося;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случаях, указанных в п. 2.2.7. настоящего Договора, и в иных случаях, предусмотренных законодательством Российской Федерации.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Настоящий Договор расторгается досрочно: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 инициативе Заказчика в случае перевода Обучающегося в другую образовательную организацию, осуществляющую образовательную деятельность;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Настоящий договор может быть расторгнутым в порядке, предусмотренном действующим законодательством, в том числе по завершении обучения по выбранной образовательной программе, а также в случае выбора Заказчиком иной образовательной программы дополнительного образования для Обучающегося.</w:t>
      </w:r>
    </w:p>
    <w:p w:rsidR="002347F9" w:rsidRDefault="00094B1E">
      <w:pPr>
        <w:pStyle w:val="aa"/>
        <w:numPr>
          <w:ilvl w:val="0"/>
          <w:numId w:val="1"/>
        </w:numPr>
        <w:tabs>
          <w:tab w:val="left" w:pos="284"/>
        </w:tabs>
        <w:spacing w:before="120" w:after="0"/>
        <w:ind w:left="0" w:firstLine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ОТВЕСТВЕННОСТЬ СТОРОН, ФОРС-МАЖОР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Если Исполнитель нарушил сроки оказания Услуги (сроки начала и (или) окончания оказания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назначить Исполнителю новый срок, в течение которого Исполнитель должен приступить к оказанию Услуги и (или) закончить оказание Услуги;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потребовать уменьшения стоимости Услуги;</w:t>
      </w:r>
    </w:p>
    <w:p w:rsidR="002347F9" w:rsidRDefault="00094B1E">
      <w:pPr>
        <w:pStyle w:val="ConsPlusNormal"/>
        <w:widowControl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расторгнуть настоящий Договор.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Услуги.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сила), которое Стороны не могли ни предвидеть, ни предотвратить в момент заключения настоящего договора. Под обстоятельствами непреодолимой силы, в частности, понимаются: пожар, наводнение, землетрясение, гражданские волнения, войны, забастовки, исключая, запретительные акты государственных органов, носящие общий характер и иные подобные обстоятельства в соответствии с общепринятыми нормами делового оборота и их последствия, при условии, что эти обстоятельства и их последствия непосредственно повлияли на исполнение Сторонами обязательств по настоящему договору.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 возникновении обстоятельств непреодолимой силы, препятствующих исполнению обязательств по настоящему договору одной из Сторон, она обязана письменно оповестить другую Сторону не позднее 2 (двух) рабочих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  <w:r w:rsidR="00A03192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A03192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Проценты, предус</w:t>
      </w:r>
      <w:r w:rsidR="00A03192">
        <w:rPr>
          <w:rFonts w:ascii="Times New Roman" w:hAnsi="Times New Roman" w:cs="Times New Roman"/>
          <w:sz w:val="22"/>
          <w:szCs w:val="22"/>
        </w:rPr>
        <w:t>мотренные ст.317.1</w:t>
      </w:r>
      <w:r>
        <w:rPr>
          <w:rFonts w:ascii="Times New Roman" w:hAnsi="Times New Roman" w:cs="Times New Roman"/>
          <w:sz w:val="22"/>
          <w:szCs w:val="22"/>
        </w:rPr>
        <w:t xml:space="preserve"> ГК РФ, Сторонами не начисляются и не подлежат уплате.</w:t>
      </w:r>
    </w:p>
    <w:p w:rsidR="002347F9" w:rsidRDefault="00094B1E">
      <w:pPr>
        <w:pStyle w:val="aa"/>
        <w:numPr>
          <w:ilvl w:val="0"/>
          <w:numId w:val="1"/>
        </w:numPr>
        <w:tabs>
          <w:tab w:val="left" w:pos="284"/>
        </w:tabs>
        <w:spacing w:before="120" w:after="0"/>
        <w:ind w:left="0" w:firstLine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ПОРЯДОК РАЗРЕШЕНИЯ СПОРОВ</w:t>
      </w:r>
    </w:p>
    <w:p w:rsidR="0054789A" w:rsidRDefault="0054789A" w:rsidP="0054789A">
      <w:pPr>
        <w:pStyle w:val="aa"/>
        <w:tabs>
          <w:tab w:val="left" w:pos="284"/>
        </w:tabs>
        <w:spacing w:before="120" w:after="0"/>
        <w:jc w:val="left"/>
        <w:rPr>
          <w:rFonts w:ascii="Times New Roman" w:hAnsi="Times New Roman"/>
          <w:b/>
          <w:sz w:val="22"/>
          <w:szCs w:val="22"/>
        </w:rPr>
      </w:pP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Все споры и разногласия по настоящему договору Стороны будут стремиться разрешить в порядке досудебного разбирательства.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Претензионный порядок урегулирования споров по настоящему договору обязателен для Сторон. Сторона, получившая претензию, обязана рассмотреть ее и направить другой Стороне мотивированный и обоснованный ответ заказным письмом с уведомлением о вручении не позднее, чем через 10 (десять) рабочих дней с момента получения претензии. 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Если соглашение Сторонами не будет достигнуто, то споры и разногласия подлежат рассмотрению в суде, в соответствии с действующим законодательством Российской Федерации.</w:t>
      </w:r>
    </w:p>
    <w:p w:rsidR="002347F9" w:rsidRDefault="00094B1E">
      <w:pPr>
        <w:pStyle w:val="aa"/>
        <w:numPr>
          <w:ilvl w:val="0"/>
          <w:numId w:val="1"/>
        </w:numPr>
        <w:tabs>
          <w:tab w:val="left" w:pos="284"/>
        </w:tabs>
        <w:spacing w:before="120" w:after="0"/>
        <w:ind w:left="0" w:firstLine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СРОК ДЕЙСТВИЯ ДОГОВОРА И ПРОЧИЕ УСЛОВИЯ</w:t>
      </w:r>
    </w:p>
    <w:p w:rsidR="0054789A" w:rsidRDefault="0054789A" w:rsidP="00D22545">
      <w:pPr>
        <w:pStyle w:val="aa"/>
        <w:tabs>
          <w:tab w:val="left" w:pos="284"/>
        </w:tabs>
        <w:spacing w:before="120" w:after="0"/>
        <w:jc w:val="left"/>
        <w:rPr>
          <w:rFonts w:ascii="Times New Roman" w:hAnsi="Times New Roman"/>
          <w:b/>
          <w:sz w:val="22"/>
          <w:szCs w:val="22"/>
        </w:rPr>
      </w:pP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Настоящий договор вступает в силу </w:t>
      </w:r>
      <w:r w:rsidR="00AD47D3">
        <w:rPr>
          <w:rFonts w:ascii="Times New Roman" w:hAnsi="Times New Roman" w:cs="Times New Roman"/>
          <w:sz w:val="22"/>
          <w:szCs w:val="22"/>
        </w:rPr>
        <w:t>1</w:t>
      </w:r>
      <w:r w:rsidR="00AF6B5B">
        <w:rPr>
          <w:rFonts w:ascii="Times New Roman" w:hAnsi="Times New Roman" w:cs="Times New Roman"/>
          <w:sz w:val="22"/>
          <w:szCs w:val="22"/>
        </w:rPr>
        <w:t>0</w:t>
      </w:r>
      <w:r w:rsidR="00D22545">
        <w:rPr>
          <w:rFonts w:ascii="Times New Roman" w:hAnsi="Times New Roman" w:cs="Times New Roman"/>
          <w:sz w:val="22"/>
          <w:szCs w:val="22"/>
        </w:rPr>
        <w:t xml:space="preserve"> октября 202</w:t>
      </w:r>
      <w:r w:rsidR="00AF6B5B">
        <w:rPr>
          <w:rFonts w:ascii="Times New Roman" w:hAnsi="Times New Roman" w:cs="Times New Roman"/>
          <w:sz w:val="22"/>
          <w:szCs w:val="22"/>
        </w:rPr>
        <w:t>6</w:t>
      </w:r>
      <w:r w:rsidR="0054789A">
        <w:rPr>
          <w:rFonts w:ascii="Times New Roman" w:hAnsi="Times New Roman" w:cs="Times New Roman"/>
          <w:sz w:val="22"/>
          <w:szCs w:val="22"/>
        </w:rPr>
        <w:t xml:space="preserve"> г.</w:t>
      </w:r>
      <w:r>
        <w:rPr>
          <w:rFonts w:ascii="Times New Roman" w:hAnsi="Times New Roman" w:cs="Times New Roman"/>
          <w:sz w:val="22"/>
          <w:szCs w:val="22"/>
        </w:rPr>
        <w:t xml:space="preserve"> и действует </w:t>
      </w:r>
      <w:r w:rsidR="0054789A">
        <w:rPr>
          <w:rFonts w:ascii="Times New Roman" w:hAnsi="Times New Roman" w:cs="Times New Roman"/>
          <w:sz w:val="22"/>
          <w:szCs w:val="22"/>
        </w:rPr>
        <w:t>до 31.08</w:t>
      </w:r>
      <w:r>
        <w:rPr>
          <w:rFonts w:ascii="Times New Roman" w:hAnsi="Times New Roman" w:cs="Times New Roman"/>
          <w:sz w:val="22"/>
          <w:szCs w:val="22"/>
        </w:rPr>
        <w:t>.</w:t>
      </w:r>
      <w:r w:rsidR="0054789A">
        <w:rPr>
          <w:rFonts w:ascii="Times New Roman" w:hAnsi="Times New Roman" w:cs="Times New Roman"/>
          <w:sz w:val="22"/>
          <w:szCs w:val="22"/>
        </w:rPr>
        <w:t>202</w:t>
      </w:r>
      <w:r w:rsidR="00AF6B5B">
        <w:rPr>
          <w:rFonts w:ascii="Times New Roman" w:hAnsi="Times New Roman" w:cs="Times New Roman"/>
          <w:sz w:val="22"/>
          <w:szCs w:val="22"/>
        </w:rPr>
        <w:t>7</w:t>
      </w:r>
      <w:r w:rsidR="0054789A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Под периодом предоставления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Любые соглашения Сторон по дополнению и/или изменению условий настоящего договора имеют силу и являются неотъемлемой частью </w:t>
      </w:r>
      <w:proofErr w:type="gramStart"/>
      <w:r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>
        <w:rPr>
          <w:rFonts w:ascii="Times New Roman" w:hAnsi="Times New Roman" w:cs="Times New Roman"/>
          <w:sz w:val="22"/>
          <w:szCs w:val="22"/>
        </w:rPr>
        <w:t>, в том случае, если они оформлены в письменном виде, подписаны Сторонами.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Вся переписка Сторон, направленная по адресам Сторон, указанным в настоящем договоре, будет считаться направленной по надлежащему адресу, если одна Сторона письменно не уведомит другую Сторону об изменении своего адреса (в таком случае изменение адреса будет считаться обязательным для Стороны с момента получения ей такого письменного уведомления другой Стороны). Вся корреспонденция, направленная по адресам Сторон и возвращенная с отметкой оператора связи об отсутствии адресата, считается полученной Стороной с даты предоставления вышеуказанной отметки, либо в случае невозвращения оператором связи уведомления о вручении – по истечении 14 (четырнадцати) календарных дней с даты передачи одной Стороной заказного письма оператору связи для вручения другой Стороне.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изменения реквизитов Сторон (фамилии, имени, отчества, почтовых, банковских, отправительских и т.п.), регистрационных сведений (паспортных данных, юридический адрес, ИНН, КПП, ОКВЭД и т.п.), реорганизации Стороны обязаны сообщить друг другу об этом в течение 3 (трех) рабочих  дней с момента возникновения таких обстоятельств.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Условия настоящего договора, дополнительных соглашений к нему конфиденциальны и не подлежат разглашению любой третьей Стороне, за исключением случаев, предусмотренных действующим законодательством Российской Федерации. За нарушение положений настоящей статьи Стороны несут ответственность в соответствии с действующим законодательством Российской Федерации.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2347F9" w:rsidRDefault="00094B1E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момент подписания, настоящий договор составлен в 2 (двух) экземплярах, имеющих одинаковую юридическую силу, по одному экземпляру для Заказчика и Исполнителя.</w:t>
      </w:r>
    </w:p>
    <w:p w:rsidR="00977E91" w:rsidRDefault="00977E91" w:rsidP="00977E91">
      <w:pPr>
        <w:pStyle w:val="ConsPlusNormal"/>
        <w:widowControl/>
        <w:tabs>
          <w:tab w:val="left" w:pos="1134"/>
        </w:tabs>
        <w:ind w:left="709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B62C8A" w:rsidRDefault="00B62C8A" w:rsidP="00B62C8A">
      <w:pPr>
        <w:pStyle w:val="ConsPlusNormal"/>
        <w:widowControl/>
        <w:tabs>
          <w:tab w:val="left" w:pos="1134"/>
        </w:tabs>
        <w:ind w:left="709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347F9" w:rsidRDefault="00094B1E">
      <w:pPr>
        <w:pStyle w:val="aa"/>
        <w:numPr>
          <w:ilvl w:val="0"/>
          <w:numId w:val="1"/>
        </w:numPr>
        <w:tabs>
          <w:tab w:val="left" w:pos="284"/>
        </w:tabs>
        <w:spacing w:before="120" w:after="0"/>
        <w:ind w:left="0" w:firstLine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РЕКВИЗИТЫ И ПОДПИСИ ИСПОЛНИТЕЛЯ И ЗАКАЗЧИКА</w:t>
      </w:r>
    </w:p>
    <w:tbl>
      <w:tblPr>
        <w:tblW w:w="10061" w:type="dxa"/>
        <w:tblInd w:w="109" w:type="dxa"/>
        <w:tblLook w:val="0000" w:firstRow="0" w:lastRow="0" w:firstColumn="0" w:lastColumn="0" w:noHBand="0" w:noVBand="0"/>
      </w:tblPr>
      <w:tblGrid>
        <w:gridCol w:w="4954"/>
        <w:gridCol w:w="5107"/>
      </w:tblGrid>
      <w:tr w:rsidR="000E7406" w:rsidTr="000E7406">
        <w:trPr>
          <w:trHeight w:val="270"/>
        </w:trPr>
        <w:tc>
          <w:tcPr>
            <w:tcW w:w="4954" w:type="dxa"/>
          </w:tcPr>
          <w:p w:rsidR="000E7406" w:rsidRPr="004B1E20" w:rsidRDefault="000E7406" w:rsidP="000E7406">
            <w:pPr>
              <w:jc w:val="center"/>
              <w:rPr>
                <w:b/>
              </w:rPr>
            </w:pPr>
            <w:r w:rsidRPr="004B1E20">
              <w:rPr>
                <w:b/>
              </w:rPr>
              <w:t>ИСПОЛНИТЕЛЬ:</w:t>
            </w:r>
          </w:p>
        </w:tc>
        <w:tc>
          <w:tcPr>
            <w:tcW w:w="5107" w:type="dxa"/>
            <w:shd w:val="clear" w:color="auto" w:fill="auto"/>
          </w:tcPr>
          <w:p w:rsidR="000E7406" w:rsidRDefault="000E7406" w:rsidP="000E7406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</w:p>
          <w:p w:rsidR="000E7406" w:rsidRDefault="000E7406" w:rsidP="000E7406">
            <w:pPr>
              <w:keepNext/>
              <w:keepLines/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ЗАКАЗЧИК:</w:t>
            </w:r>
          </w:p>
        </w:tc>
      </w:tr>
      <w:tr w:rsidR="000E7406" w:rsidTr="000E7406">
        <w:trPr>
          <w:trHeight w:val="2304"/>
        </w:trPr>
        <w:tc>
          <w:tcPr>
            <w:tcW w:w="4954" w:type="dxa"/>
          </w:tcPr>
          <w:p w:rsidR="000E7406" w:rsidRPr="004B1E20" w:rsidRDefault="004C6CF8" w:rsidP="000E7406">
            <w:pPr>
              <w:widowControl w:val="0"/>
              <w:tabs>
                <w:tab w:val="left" w:pos="2977"/>
              </w:tabs>
              <w:autoSpaceDE w:val="0"/>
              <w:autoSpaceDN w:val="0"/>
              <w:adjustRightInd w:val="0"/>
              <w:ind w:right="-108"/>
              <w:rPr>
                <w:b/>
                <w:u w:val="single"/>
              </w:rPr>
            </w:pPr>
            <w:r>
              <w:rPr>
                <w:b/>
                <w:bCs/>
                <w:u w:val="single"/>
              </w:rPr>
              <w:t>Исполнитель</w:t>
            </w:r>
            <w:r w:rsidR="000E7406" w:rsidRPr="004B1E20">
              <w:rPr>
                <w:b/>
                <w:bCs/>
                <w:u w:val="single"/>
              </w:rPr>
              <w:t xml:space="preserve">: </w:t>
            </w:r>
            <w:r w:rsidR="000E7406" w:rsidRPr="004B1E20">
              <w:rPr>
                <w:b/>
                <w:u w:val="single"/>
              </w:rPr>
              <w:t>Муниципальное автономное общеобразовательное учреждение «</w:t>
            </w:r>
            <w:proofErr w:type="spellStart"/>
            <w:r w:rsidR="000E7406" w:rsidRPr="004B1E20">
              <w:rPr>
                <w:b/>
                <w:u w:val="single"/>
              </w:rPr>
              <w:t>Фроловская</w:t>
            </w:r>
            <w:proofErr w:type="spellEnd"/>
            <w:r w:rsidR="000E7406" w:rsidRPr="004B1E20">
              <w:rPr>
                <w:b/>
                <w:u w:val="single"/>
              </w:rPr>
              <w:t xml:space="preserve"> средняя школа «Навигатор»</w:t>
            </w:r>
          </w:p>
          <w:p w:rsidR="000E7406" w:rsidRPr="004B1E20" w:rsidRDefault="000E7406" w:rsidP="000E7406">
            <w:pPr>
              <w:ind w:right="-108"/>
              <w:rPr>
                <w:u w:val="single"/>
              </w:rPr>
            </w:pPr>
            <w:r w:rsidRPr="004B1E20">
              <w:rPr>
                <w:u w:val="single"/>
              </w:rPr>
              <w:t xml:space="preserve">Адрес: 614530 Пермский край Пермский </w:t>
            </w:r>
            <w:r w:rsidR="00522470">
              <w:rPr>
                <w:u w:val="single"/>
              </w:rPr>
              <w:t>муниципальный округ</w:t>
            </w:r>
            <w:r w:rsidRPr="004B1E20">
              <w:rPr>
                <w:u w:val="single"/>
              </w:rPr>
              <w:t xml:space="preserve"> с. Фролы ул. Светлая д.2</w:t>
            </w:r>
          </w:p>
          <w:p w:rsidR="000E7406" w:rsidRPr="004B1E20" w:rsidRDefault="000E7406" w:rsidP="000E7406">
            <w:pPr>
              <w:ind w:right="-108"/>
              <w:rPr>
                <w:u w:val="single"/>
              </w:rPr>
            </w:pPr>
            <w:r w:rsidRPr="004B1E20">
              <w:rPr>
                <w:u w:val="single"/>
              </w:rPr>
              <w:t>Телефон/факс: 8 342 232-01-17</w:t>
            </w:r>
          </w:p>
          <w:p w:rsidR="000E7406" w:rsidRPr="004B1E20" w:rsidRDefault="000E7406" w:rsidP="000E7406">
            <w:pPr>
              <w:ind w:right="-108"/>
              <w:rPr>
                <w:u w:val="single"/>
              </w:rPr>
            </w:pPr>
            <w:r w:rsidRPr="004B1E20">
              <w:rPr>
                <w:u w:val="single"/>
              </w:rPr>
              <w:t>ИНН/КПП: 5948002664/594801001</w:t>
            </w:r>
          </w:p>
          <w:p w:rsidR="000E7406" w:rsidRPr="004B1E20" w:rsidRDefault="0054789A" w:rsidP="000E7406">
            <w:pPr>
              <w:ind w:right="-108"/>
              <w:rPr>
                <w:rFonts w:eastAsia="Calibri"/>
                <w:u w:val="single"/>
              </w:rPr>
            </w:pPr>
            <w:r w:rsidRPr="004B1E20">
              <w:rPr>
                <w:rFonts w:eastAsia="Calibri"/>
                <w:u w:val="single"/>
              </w:rPr>
              <w:t xml:space="preserve">Единый </w:t>
            </w:r>
            <w:proofErr w:type="spellStart"/>
            <w:r w:rsidRPr="004B1E20">
              <w:rPr>
                <w:rFonts w:eastAsia="Calibri"/>
                <w:u w:val="single"/>
              </w:rPr>
              <w:t>казначеский</w:t>
            </w:r>
            <w:proofErr w:type="spellEnd"/>
            <w:r w:rsidRPr="004B1E20">
              <w:rPr>
                <w:rFonts w:eastAsia="Calibri"/>
                <w:u w:val="single"/>
              </w:rPr>
              <w:t xml:space="preserve"> счет </w:t>
            </w:r>
            <w:r w:rsidR="000E7406" w:rsidRPr="004B1E20">
              <w:rPr>
                <w:rFonts w:eastAsia="Calibri"/>
                <w:u w:val="single"/>
              </w:rPr>
              <w:t>40102810145370000048</w:t>
            </w:r>
          </w:p>
          <w:p w:rsidR="000E7406" w:rsidRPr="004B1E20" w:rsidRDefault="000E7406" w:rsidP="000E7406">
            <w:pPr>
              <w:ind w:right="-108"/>
              <w:rPr>
                <w:rFonts w:eastAsia="Calibri"/>
                <w:u w:val="single"/>
              </w:rPr>
            </w:pPr>
            <w:proofErr w:type="spellStart"/>
            <w:r w:rsidRPr="004B1E20">
              <w:rPr>
                <w:rFonts w:eastAsia="Calibri"/>
                <w:u w:val="single"/>
              </w:rPr>
              <w:t>казначеский</w:t>
            </w:r>
            <w:proofErr w:type="spellEnd"/>
            <w:r w:rsidRPr="004B1E20">
              <w:rPr>
                <w:rFonts w:eastAsia="Calibri"/>
                <w:u w:val="single"/>
              </w:rPr>
              <w:t xml:space="preserve"> счет:</w:t>
            </w:r>
          </w:p>
          <w:p w:rsidR="000E7406" w:rsidRPr="004B1E20" w:rsidRDefault="00522470" w:rsidP="000E7406">
            <w:pPr>
              <w:ind w:right="-108"/>
              <w:rPr>
                <w:u w:val="single"/>
              </w:rPr>
            </w:pPr>
            <w:r>
              <w:rPr>
                <w:rFonts w:eastAsia="Calibri"/>
                <w:u w:val="single"/>
              </w:rPr>
              <w:t>03234643575</w:t>
            </w:r>
            <w:r w:rsidR="000E7406" w:rsidRPr="004B1E20">
              <w:rPr>
                <w:rFonts w:eastAsia="Calibri"/>
                <w:u w:val="single"/>
              </w:rPr>
              <w:t>460005600</w:t>
            </w:r>
          </w:p>
          <w:p w:rsidR="000E7406" w:rsidRPr="004B1E20" w:rsidRDefault="000E7406" w:rsidP="000E7406">
            <w:pPr>
              <w:ind w:right="-108"/>
              <w:rPr>
                <w:u w:val="single"/>
              </w:rPr>
            </w:pPr>
            <w:r w:rsidRPr="004B1E20">
              <w:rPr>
                <w:u w:val="single"/>
              </w:rPr>
              <w:t xml:space="preserve">Л/с </w:t>
            </w:r>
            <w:r w:rsidR="00E078AB">
              <w:rPr>
                <w:u w:val="single"/>
              </w:rPr>
              <w:t>3054700046</w:t>
            </w:r>
          </w:p>
          <w:p w:rsidR="000E7406" w:rsidRPr="004B1E20" w:rsidRDefault="000E7406" w:rsidP="000E7406">
            <w:pPr>
              <w:ind w:right="-108"/>
              <w:rPr>
                <w:u w:val="single"/>
              </w:rPr>
            </w:pPr>
            <w:r w:rsidRPr="004B1E20">
              <w:rPr>
                <w:u w:val="single"/>
              </w:rPr>
              <w:t xml:space="preserve">БИК </w:t>
            </w:r>
            <w:r w:rsidRPr="004B1E20">
              <w:rPr>
                <w:rFonts w:eastAsia="Calibri"/>
                <w:u w:val="single"/>
              </w:rPr>
              <w:t>015773997</w:t>
            </w:r>
          </w:p>
          <w:p w:rsidR="000E7406" w:rsidRPr="004B1E20" w:rsidRDefault="004332F6" w:rsidP="000E7406">
            <w:pPr>
              <w:ind w:right="-108"/>
              <w:rPr>
                <w:b/>
                <w:u w:val="single"/>
              </w:rPr>
            </w:pPr>
            <w:r>
              <w:rPr>
                <w:rFonts w:eastAsia="Calibri"/>
                <w:sz w:val="28"/>
                <w:szCs w:val="28"/>
              </w:rPr>
              <w:t>ОКЦ № 3 УГУ Банка России</w:t>
            </w:r>
            <w:r w:rsidRPr="004B1E20">
              <w:rPr>
                <w:rFonts w:eastAsia="Calibri"/>
                <w:u w:val="single"/>
              </w:rPr>
              <w:t xml:space="preserve"> </w:t>
            </w:r>
            <w:r w:rsidR="000E7406" w:rsidRPr="004B1E20">
              <w:rPr>
                <w:rFonts w:eastAsia="Calibri"/>
                <w:u w:val="single"/>
              </w:rPr>
              <w:t xml:space="preserve">//УФК по Пермскому краю </w:t>
            </w:r>
            <w:proofErr w:type="spellStart"/>
            <w:r w:rsidR="000E7406" w:rsidRPr="004B1E20">
              <w:rPr>
                <w:rFonts w:eastAsia="Calibri"/>
                <w:u w:val="single"/>
              </w:rPr>
              <w:t>г.Пермь</w:t>
            </w:r>
            <w:proofErr w:type="spellEnd"/>
          </w:p>
          <w:p w:rsidR="000E7406" w:rsidRPr="004B1E20" w:rsidRDefault="000E7406" w:rsidP="000E7406">
            <w:pPr>
              <w:rPr>
                <w:u w:val="single"/>
              </w:rPr>
            </w:pPr>
            <w:r w:rsidRPr="004B1E20">
              <w:rPr>
                <w:u w:val="single"/>
              </w:rPr>
              <w:t xml:space="preserve">КБК </w:t>
            </w:r>
            <w:r>
              <w:rPr>
                <w:u w:val="single"/>
                <w:lang w:val="en-US"/>
              </w:rPr>
              <w:t>0702</w:t>
            </w:r>
            <w:r w:rsidRPr="004B1E20">
              <w:rPr>
                <w:u w:val="single"/>
              </w:rPr>
              <w:t>0000000000000130</w:t>
            </w:r>
          </w:p>
          <w:p w:rsidR="000E7406" w:rsidRPr="00B62C8A" w:rsidRDefault="00B62C8A" w:rsidP="00B62C8A">
            <w:pPr>
              <w:rPr>
                <w:u w:val="single"/>
              </w:rPr>
            </w:pPr>
            <w:r w:rsidRPr="00B62C8A">
              <w:rPr>
                <w:u w:val="single"/>
              </w:rPr>
              <w:t>ОКТМО 57</w:t>
            </w:r>
            <w:r w:rsidR="00D779D5">
              <w:rPr>
                <w:u w:val="single"/>
              </w:rPr>
              <w:t> </w:t>
            </w:r>
            <w:r w:rsidRPr="00B62C8A">
              <w:rPr>
                <w:u w:val="single"/>
              </w:rPr>
              <w:t>646</w:t>
            </w:r>
            <w:r w:rsidR="00D779D5">
              <w:rPr>
                <w:u w:val="single"/>
              </w:rPr>
              <w:t xml:space="preserve"> </w:t>
            </w:r>
            <w:r w:rsidR="0054789A">
              <w:rPr>
                <w:u w:val="single"/>
              </w:rPr>
              <w:t>000</w:t>
            </w:r>
          </w:p>
          <w:p w:rsidR="000E7406" w:rsidRPr="004B1E20" w:rsidRDefault="000E7406" w:rsidP="000E7406">
            <w:pPr>
              <w:jc w:val="center"/>
            </w:pPr>
          </w:p>
        </w:tc>
        <w:tc>
          <w:tcPr>
            <w:tcW w:w="5107" w:type="dxa"/>
            <w:shd w:val="clear" w:color="auto" w:fill="auto"/>
          </w:tcPr>
          <w:p w:rsidR="000E7406" w:rsidRDefault="000E7406" w:rsidP="000E7406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0E7406" w:rsidRDefault="000E7406" w:rsidP="000E7406">
            <w:pPr>
              <w:shd w:val="clear" w:color="auto" w:fill="FFFFFF"/>
              <w:suppressAutoHyphens/>
              <w:rPr>
                <w:sz w:val="22"/>
                <w:szCs w:val="22"/>
              </w:rPr>
            </w:pPr>
          </w:p>
          <w:p w:rsidR="000E7406" w:rsidRDefault="000E7406" w:rsidP="000E7406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</w:t>
            </w:r>
          </w:p>
          <w:p w:rsidR="000E7406" w:rsidRDefault="000E7406" w:rsidP="000E7406">
            <w:pPr>
              <w:shd w:val="clear" w:color="auto" w:fill="FFFFFF"/>
              <w:suppressAutoHyphens/>
              <w:rPr>
                <w:sz w:val="22"/>
                <w:szCs w:val="22"/>
              </w:rPr>
            </w:pPr>
          </w:p>
          <w:p w:rsidR="000E7406" w:rsidRDefault="000E7406" w:rsidP="000E7406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 (серия, номер, дата выдачи, кем выдан)</w:t>
            </w:r>
          </w:p>
          <w:p w:rsidR="000E7406" w:rsidRDefault="000E7406" w:rsidP="000E7406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</w:t>
            </w:r>
          </w:p>
          <w:p w:rsidR="000E7406" w:rsidRDefault="000E7406" w:rsidP="000E7406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</w:t>
            </w:r>
          </w:p>
          <w:p w:rsidR="000E7406" w:rsidRDefault="000E7406" w:rsidP="000E7406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</w:t>
            </w:r>
          </w:p>
          <w:p w:rsidR="000E7406" w:rsidRDefault="000E7406" w:rsidP="000E7406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</w:t>
            </w:r>
          </w:p>
          <w:p w:rsidR="000E7406" w:rsidRDefault="00B62C8A" w:rsidP="000E7406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</w:t>
            </w:r>
          </w:p>
          <w:p w:rsidR="00B62C8A" w:rsidRDefault="00B62C8A" w:rsidP="000E7406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</w:t>
            </w:r>
          </w:p>
          <w:p w:rsidR="00B62C8A" w:rsidRDefault="00B62C8A" w:rsidP="000E7406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</w:t>
            </w:r>
          </w:p>
          <w:p w:rsidR="00B62C8A" w:rsidRDefault="00B62C8A" w:rsidP="000E7406">
            <w:pPr>
              <w:shd w:val="clear" w:color="auto" w:fill="FFFFFF"/>
              <w:suppressAutoHyphens/>
              <w:rPr>
                <w:sz w:val="22"/>
                <w:szCs w:val="22"/>
              </w:rPr>
            </w:pPr>
          </w:p>
          <w:p w:rsidR="00B62C8A" w:rsidRDefault="00B62C8A" w:rsidP="000E7406">
            <w:pPr>
              <w:shd w:val="clear" w:color="auto" w:fill="FFFFFF"/>
              <w:suppressAutoHyphens/>
              <w:rPr>
                <w:sz w:val="22"/>
                <w:szCs w:val="22"/>
              </w:rPr>
            </w:pPr>
          </w:p>
          <w:p w:rsidR="000E7406" w:rsidRDefault="000E7406" w:rsidP="000E7406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Телефон:_</w:t>
            </w:r>
            <w:proofErr w:type="gramEnd"/>
            <w:r>
              <w:rPr>
                <w:sz w:val="22"/>
                <w:szCs w:val="22"/>
              </w:rPr>
              <w:t>_______________________________ ______________________________________</w:t>
            </w:r>
          </w:p>
        </w:tc>
      </w:tr>
    </w:tbl>
    <w:p w:rsidR="002347F9" w:rsidRDefault="002347F9">
      <w:pPr>
        <w:rPr>
          <w:sz w:val="22"/>
          <w:szCs w:val="22"/>
        </w:rPr>
      </w:pPr>
    </w:p>
    <w:p w:rsidR="002347F9" w:rsidRDefault="00094B1E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От </w:t>
      </w:r>
      <w:r w:rsidR="000B52B6">
        <w:rPr>
          <w:rFonts w:ascii="Times New Roman" w:hAnsi="Times New Roman" w:cs="Times New Roman"/>
          <w:b/>
          <w:sz w:val="22"/>
          <w:szCs w:val="22"/>
        </w:rPr>
        <w:t xml:space="preserve">  </w:t>
      </w:r>
      <w:r>
        <w:rPr>
          <w:rFonts w:ascii="Times New Roman" w:hAnsi="Times New Roman" w:cs="Times New Roman"/>
          <w:b/>
          <w:sz w:val="22"/>
          <w:szCs w:val="22"/>
        </w:rPr>
        <w:t>ИСПОЛНИТЕЛЯ: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От </w:t>
      </w:r>
      <w:r>
        <w:rPr>
          <w:rFonts w:ascii="Times New Roman" w:hAnsi="Times New Roman" w:cs="Times New Roman"/>
          <w:b/>
          <w:caps/>
          <w:sz w:val="22"/>
          <w:szCs w:val="22"/>
        </w:rPr>
        <w:t>Заказчика</w:t>
      </w:r>
      <w:r>
        <w:rPr>
          <w:rFonts w:ascii="Times New Roman" w:hAnsi="Times New Roman" w:cs="Times New Roman"/>
          <w:b/>
          <w:sz w:val="22"/>
          <w:szCs w:val="22"/>
        </w:rPr>
        <w:t>:</w:t>
      </w:r>
    </w:p>
    <w:tbl>
      <w:tblPr>
        <w:tblW w:w="10260" w:type="dxa"/>
        <w:tblInd w:w="109" w:type="dxa"/>
        <w:tblLook w:val="0000" w:firstRow="0" w:lastRow="0" w:firstColumn="0" w:lastColumn="0" w:noHBand="0" w:noVBand="0"/>
      </w:tblPr>
      <w:tblGrid>
        <w:gridCol w:w="4860"/>
        <w:gridCol w:w="5400"/>
      </w:tblGrid>
      <w:tr w:rsidR="002347F9">
        <w:trPr>
          <w:trHeight w:val="630"/>
        </w:trPr>
        <w:tc>
          <w:tcPr>
            <w:tcW w:w="4860" w:type="dxa"/>
            <w:shd w:val="clear" w:color="auto" w:fill="auto"/>
          </w:tcPr>
          <w:p w:rsidR="002347F9" w:rsidRDefault="00094B1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Директор</w:t>
            </w:r>
          </w:p>
        </w:tc>
        <w:tc>
          <w:tcPr>
            <w:tcW w:w="5399" w:type="dxa"/>
            <w:shd w:val="clear" w:color="auto" w:fill="auto"/>
          </w:tcPr>
          <w:p w:rsidR="002347F9" w:rsidRDefault="002347F9">
            <w:pPr>
              <w:keepNext/>
              <w:keepLines/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2347F9">
        <w:tc>
          <w:tcPr>
            <w:tcW w:w="4860" w:type="dxa"/>
            <w:shd w:val="clear" w:color="auto" w:fill="auto"/>
          </w:tcPr>
          <w:p w:rsidR="002347F9" w:rsidRDefault="002347F9">
            <w:pPr>
              <w:rPr>
                <w:sz w:val="22"/>
                <w:szCs w:val="22"/>
              </w:rPr>
            </w:pPr>
          </w:p>
          <w:p w:rsidR="002347F9" w:rsidRDefault="00094B1E">
            <w:pPr>
              <w:keepNext/>
              <w:keepLines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___________________/</w:t>
            </w:r>
            <w:proofErr w:type="spellStart"/>
            <w:r>
              <w:rPr>
                <w:sz w:val="22"/>
                <w:szCs w:val="22"/>
              </w:rPr>
              <w:t>Чернякевич</w:t>
            </w:r>
            <w:proofErr w:type="spellEnd"/>
            <w:r>
              <w:rPr>
                <w:sz w:val="22"/>
                <w:szCs w:val="22"/>
              </w:rPr>
              <w:t xml:space="preserve"> Е.З./</w:t>
            </w:r>
          </w:p>
          <w:p w:rsidR="002347F9" w:rsidRDefault="00094B1E">
            <w:pPr>
              <w:keepNext/>
              <w:keepLines/>
              <w:suppressAutoHyphens/>
              <w:ind w:firstLine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  <w:tc>
          <w:tcPr>
            <w:tcW w:w="5399" w:type="dxa"/>
            <w:shd w:val="clear" w:color="auto" w:fill="auto"/>
          </w:tcPr>
          <w:p w:rsidR="002347F9" w:rsidRDefault="00094B1E">
            <w:pPr>
              <w:keepNext/>
              <w:keepLines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  <w:p w:rsidR="002347F9" w:rsidRDefault="00094B1E">
            <w:pPr>
              <w:keepNext/>
              <w:keepLines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____________________________/_____________/</w:t>
            </w:r>
          </w:p>
        </w:tc>
      </w:tr>
    </w:tbl>
    <w:p w:rsidR="002347F9" w:rsidRDefault="002347F9" w:rsidP="004B6645">
      <w:pPr>
        <w:jc w:val="both"/>
        <w:rPr>
          <w:sz w:val="22"/>
          <w:szCs w:val="22"/>
        </w:rPr>
      </w:pPr>
    </w:p>
    <w:sectPr w:rsidR="002347F9" w:rsidSect="00464256">
      <w:pgSz w:w="11906" w:h="16838"/>
      <w:pgMar w:top="1134" w:right="851" w:bottom="1134" w:left="1701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7206" w:rsidRDefault="005C7206" w:rsidP="00B757C4">
      <w:r>
        <w:separator/>
      </w:r>
    </w:p>
  </w:endnote>
  <w:endnote w:type="continuationSeparator" w:id="0">
    <w:p w:rsidR="005C7206" w:rsidRDefault="005C7206" w:rsidP="00B7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7206" w:rsidRDefault="005C7206" w:rsidP="00B757C4">
      <w:r>
        <w:separator/>
      </w:r>
    </w:p>
  </w:footnote>
  <w:footnote w:type="continuationSeparator" w:id="0">
    <w:p w:rsidR="005C7206" w:rsidRDefault="005C7206" w:rsidP="00B75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A2D16"/>
    <w:multiLevelType w:val="multilevel"/>
    <w:tmpl w:val="AC12AA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65" w:hanging="405"/>
      </w:pPr>
    </w:lvl>
    <w:lvl w:ilvl="2">
      <w:start w:val="1"/>
      <w:numFmt w:val="decimal"/>
      <w:lvlText w:val="%1.%2.%3."/>
      <w:lvlJc w:val="left"/>
      <w:pPr>
        <w:ind w:left="1430" w:hanging="720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7A722B29"/>
    <w:multiLevelType w:val="multilevel"/>
    <w:tmpl w:val="FFBA3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7F9"/>
    <w:rsid w:val="00007185"/>
    <w:rsid w:val="00007A01"/>
    <w:rsid w:val="00030EAC"/>
    <w:rsid w:val="000365CC"/>
    <w:rsid w:val="0004664C"/>
    <w:rsid w:val="00053510"/>
    <w:rsid w:val="00094B1E"/>
    <w:rsid w:val="000B52B6"/>
    <w:rsid w:val="000C453C"/>
    <w:rsid w:val="000D1A90"/>
    <w:rsid w:val="000E7406"/>
    <w:rsid w:val="001136C9"/>
    <w:rsid w:val="00123D45"/>
    <w:rsid w:val="001747E9"/>
    <w:rsid w:val="001B6D3B"/>
    <w:rsid w:val="001E200E"/>
    <w:rsid w:val="001F63B1"/>
    <w:rsid w:val="002347F9"/>
    <w:rsid w:val="00271B36"/>
    <w:rsid w:val="00285233"/>
    <w:rsid w:val="002B1538"/>
    <w:rsid w:val="002C320C"/>
    <w:rsid w:val="00303903"/>
    <w:rsid w:val="0034552E"/>
    <w:rsid w:val="003F312A"/>
    <w:rsid w:val="003F6916"/>
    <w:rsid w:val="004332F6"/>
    <w:rsid w:val="00464256"/>
    <w:rsid w:val="004A7C3A"/>
    <w:rsid w:val="004B6645"/>
    <w:rsid w:val="004C6CF8"/>
    <w:rsid w:val="00515174"/>
    <w:rsid w:val="00522470"/>
    <w:rsid w:val="00537A76"/>
    <w:rsid w:val="0054789A"/>
    <w:rsid w:val="00566A44"/>
    <w:rsid w:val="0057097F"/>
    <w:rsid w:val="005C7206"/>
    <w:rsid w:val="005D0666"/>
    <w:rsid w:val="0060007D"/>
    <w:rsid w:val="006569B4"/>
    <w:rsid w:val="0066000D"/>
    <w:rsid w:val="0070627E"/>
    <w:rsid w:val="00713FDE"/>
    <w:rsid w:val="00771C23"/>
    <w:rsid w:val="007F1685"/>
    <w:rsid w:val="00870B4B"/>
    <w:rsid w:val="008D3526"/>
    <w:rsid w:val="00977E91"/>
    <w:rsid w:val="009D677C"/>
    <w:rsid w:val="009D7C60"/>
    <w:rsid w:val="00A03192"/>
    <w:rsid w:val="00A0332B"/>
    <w:rsid w:val="00A14C7F"/>
    <w:rsid w:val="00A1754C"/>
    <w:rsid w:val="00A5316A"/>
    <w:rsid w:val="00A838BD"/>
    <w:rsid w:val="00A9498B"/>
    <w:rsid w:val="00AD47D3"/>
    <w:rsid w:val="00AF6B5B"/>
    <w:rsid w:val="00B043A1"/>
    <w:rsid w:val="00B50C90"/>
    <w:rsid w:val="00B62C8A"/>
    <w:rsid w:val="00B757C4"/>
    <w:rsid w:val="00BE564C"/>
    <w:rsid w:val="00C0211C"/>
    <w:rsid w:val="00C42DBA"/>
    <w:rsid w:val="00D22545"/>
    <w:rsid w:val="00D779D5"/>
    <w:rsid w:val="00DC4495"/>
    <w:rsid w:val="00DE78E9"/>
    <w:rsid w:val="00E078AB"/>
    <w:rsid w:val="00E14CD8"/>
    <w:rsid w:val="00E51240"/>
    <w:rsid w:val="00E76B21"/>
    <w:rsid w:val="00E976EA"/>
    <w:rsid w:val="00ED2CB9"/>
    <w:rsid w:val="00F402D8"/>
    <w:rsid w:val="00F70214"/>
    <w:rsid w:val="00F76D6E"/>
    <w:rsid w:val="00FB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0D0E2"/>
  <w15:docId w15:val="{C6197764-666A-495A-B747-B4A770F9A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78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заголовок Знак"/>
    <w:basedOn w:val="a0"/>
    <w:qFormat/>
    <w:rsid w:val="009D786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35269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9D7865"/>
    <w:pPr>
      <w:widowControl w:val="0"/>
      <w:ind w:firstLine="720"/>
    </w:pPr>
    <w:rPr>
      <w:rFonts w:ascii="Arial" w:eastAsia="Times New Roman" w:hAnsi="Arial" w:cs="Arial"/>
      <w:szCs w:val="20"/>
      <w:lang w:eastAsia="ru-RU"/>
    </w:rPr>
  </w:style>
  <w:style w:type="paragraph" w:styleId="aa">
    <w:name w:val="Subtitle"/>
    <w:basedOn w:val="a"/>
    <w:qFormat/>
    <w:rsid w:val="009D7865"/>
    <w:pPr>
      <w:spacing w:after="60"/>
      <w:jc w:val="center"/>
      <w:outlineLvl w:val="1"/>
    </w:pPr>
    <w:rPr>
      <w:rFonts w:ascii="Cambria" w:hAnsi="Cambria"/>
    </w:rPr>
  </w:style>
  <w:style w:type="paragraph" w:customStyle="1" w:styleId="ConsPlusNonformat">
    <w:name w:val="ConsPlusNonformat"/>
    <w:uiPriority w:val="99"/>
    <w:qFormat/>
    <w:rsid w:val="009D7865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styleId="ab">
    <w:name w:val="Normal (Web)"/>
    <w:basedOn w:val="a"/>
    <w:unhideWhenUsed/>
    <w:qFormat/>
    <w:rsid w:val="009D7865"/>
    <w:pPr>
      <w:spacing w:beforeAutospacing="1" w:afterAutospacing="1"/>
    </w:pPr>
  </w:style>
  <w:style w:type="paragraph" w:styleId="ac">
    <w:name w:val="Balloon Text"/>
    <w:basedOn w:val="a"/>
    <w:uiPriority w:val="99"/>
    <w:semiHidden/>
    <w:unhideWhenUsed/>
    <w:qFormat/>
    <w:rsid w:val="0035269F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713FDE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B757C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757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B757C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757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1075</TotalTime>
  <Pages>6</Pages>
  <Words>3039</Words>
  <Characters>17325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dc:description/>
  <cp:lastModifiedBy>glbuh</cp:lastModifiedBy>
  <cp:revision>32</cp:revision>
  <cp:lastPrinted>2025-10-07T06:31:00Z</cp:lastPrinted>
  <dcterms:created xsi:type="dcterms:W3CDTF">2021-09-21T03:14:00Z</dcterms:created>
  <dcterms:modified xsi:type="dcterms:W3CDTF">2026-10-01T10:21:00Z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