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7B" w:rsidRDefault="00173E61">
      <w:pPr>
        <w:keepNext/>
        <w:spacing w:after="0" w:line="240" w:lineRule="auto"/>
        <w:ind w:left="5760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Директору МАОУ </w:t>
      </w:r>
    </w:p>
    <w:p w:rsidR="003A0A7B" w:rsidRDefault="00173E61">
      <w:pPr>
        <w:keepNext/>
        <w:spacing w:after="0" w:line="240" w:lineRule="auto"/>
        <w:ind w:left="5760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proofErr w:type="spellStart"/>
      <w:r>
        <w:rPr>
          <w:rFonts w:ascii="Times New Roman" w:hAnsi="Times New Roman"/>
          <w:sz w:val="26"/>
        </w:rPr>
        <w:t>Фроловская</w:t>
      </w:r>
      <w:proofErr w:type="spellEnd"/>
      <w:r>
        <w:rPr>
          <w:rFonts w:ascii="Times New Roman" w:hAnsi="Times New Roman"/>
          <w:sz w:val="26"/>
        </w:rPr>
        <w:t xml:space="preserve"> средняя школа «Навигатор»</w:t>
      </w:r>
    </w:p>
    <w:p w:rsidR="003A0A7B" w:rsidRDefault="00173E61">
      <w:pPr>
        <w:spacing w:after="0" w:line="240" w:lineRule="auto"/>
        <w:ind w:left="57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Чернякевич Е.З.</w:t>
      </w:r>
    </w:p>
    <w:p w:rsidR="003A0A7B" w:rsidRDefault="00173E61">
      <w:pPr>
        <w:spacing w:after="0" w:line="240" w:lineRule="auto"/>
        <w:ind w:left="57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________________________________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ФИО родителя</w:t>
      </w:r>
    </w:p>
    <w:p w:rsidR="003A0A7B" w:rsidRDefault="00173E61">
      <w:pPr>
        <w:spacing w:after="0" w:line="240" w:lineRule="auto"/>
        <w:ind w:left="576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Адрес:  ___________________________</w:t>
      </w:r>
      <w:r>
        <w:rPr>
          <w:rFonts w:ascii="Times New Roman" w:hAnsi="Times New Roman"/>
          <w:sz w:val="26"/>
        </w:rPr>
        <w:br/>
        <w:t>__________________________________</w:t>
      </w:r>
      <w:r>
        <w:rPr>
          <w:rFonts w:ascii="Times New Roman" w:hAnsi="Times New Roman"/>
          <w:sz w:val="26"/>
        </w:rPr>
        <w:br/>
        <w:t>тел. мамы  ________________________</w:t>
      </w:r>
      <w:r>
        <w:rPr>
          <w:rFonts w:ascii="Times New Roman" w:hAnsi="Times New Roman"/>
          <w:sz w:val="26"/>
        </w:rPr>
        <w:br/>
        <w:t>тел. папы _________________________</w:t>
      </w:r>
      <w:r>
        <w:rPr>
          <w:rFonts w:ascii="Times New Roman" w:hAnsi="Times New Roman"/>
          <w:sz w:val="26"/>
        </w:rPr>
        <w:br/>
        <w:t>тел. ребенка _______________________</w:t>
      </w:r>
    </w:p>
    <w:p w:rsidR="003A0A7B" w:rsidRDefault="00173E61">
      <w:pPr>
        <w:keepNext/>
        <w:tabs>
          <w:tab w:val="left" w:pos="6302"/>
        </w:tabs>
        <w:spacing w:after="0" w:line="240" w:lineRule="auto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3A0A7B" w:rsidRDefault="003A0A7B">
      <w:pPr>
        <w:spacing w:after="0" w:line="240" w:lineRule="auto"/>
        <w:rPr>
          <w:rFonts w:ascii="Times New Roman" w:hAnsi="Times New Roman"/>
          <w:sz w:val="20"/>
        </w:rPr>
      </w:pPr>
    </w:p>
    <w:p w:rsidR="003A0A7B" w:rsidRDefault="00173E61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ЗАЯВЛЕНИЕ</w:t>
      </w:r>
    </w:p>
    <w:p w:rsidR="003A0A7B" w:rsidRDefault="00173E6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6"/>
        </w:rPr>
        <w:t xml:space="preserve">Прошу организовать для моего ребенка </w:t>
      </w:r>
      <w:r>
        <w:rPr>
          <w:rFonts w:ascii="Times New Roman" w:hAnsi="Times New Roman"/>
          <w:sz w:val="28"/>
        </w:rPr>
        <w:t>______________________________________,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ФИО ребенка</w:t>
      </w:r>
      <w:r>
        <w:rPr>
          <w:rFonts w:ascii="Times New Roman" w:hAnsi="Times New Roman"/>
          <w:sz w:val="28"/>
        </w:rPr>
        <w:t xml:space="preserve"> </w:t>
      </w:r>
    </w:p>
    <w:p w:rsidR="003A0A7B" w:rsidRDefault="00173E61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 </w:t>
      </w:r>
      <w:r>
        <w:rPr>
          <w:rFonts w:ascii="Times New Roman" w:hAnsi="Times New Roman"/>
          <w:sz w:val="26"/>
        </w:rPr>
        <w:t>класс подвоз из</w:t>
      </w:r>
      <w:r>
        <w:rPr>
          <w:rFonts w:ascii="Times New Roman" w:hAnsi="Times New Roman"/>
          <w:sz w:val="28"/>
        </w:rPr>
        <w:t xml:space="preserve"> ______________________________________</w:t>
      </w:r>
      <w:r w:rsidR="00E61467">
        <w:rPr>
          <w:rFonts w:ascii="Times New Roman" w:hAnsi="Times New Roman"/>
          <w:sz w:val="20"/>
        </w:rPr>
        <w:t xml:space="preserve"> (д. </w:t>
      </w:r>
      <w:proofErr w:type="spellStart"/>
      <w:r w:rsidR="00E61467">
        <w:rPr>
          <w:rFonts w:ascii="Times New Roman" w:hAnsi="Times New Roman"/>
          <w:sz w:val="20"/>
        </w:rPr>
        <w:t>Мартьяново</w:t>
      </w:r>
      <w:proofErr w:type="spellEnd"/>
      <w:r w:rsidR="00E61467">
        <w:rPr>
          <w:rFonts w:ascii="Times New Roman" w:hAnsi="Times New Roman"/>
          <w:sz w:val="20"/>
        </w:rPr>
        <w:t xml:space="preserve"> – </w:t>
      </w:r>
      <w:r w:rsidR="00E61467" w:rsidRPr="00E61467">
        <w:rPr>
          <w:rFonts w:ascii="Times New Roman" w:hAnsi="Times New Roman"/>
          <w:b/>
          <w:sz w:val="20"/>
        </w:rPr>
        <w:t>1 ост.</w:t>
      </w:r>
      <w:r w:rsidR="00E61467">
        <w:rPr>
          <w:rFonts w:ascii="Times New Roman" w:hAnsi="Times New Roman"/>
          <w:sz w:val="20"/>
        </w:rPr>
        <w:t xml:space="preserve"> «ул. Хрустальная», </w:t>
      </w:r>
      <w:r w:rsidR="00E61467" w:rsidRPr="00E61467">
        <w:rPr>
          <w:rFonts w:ascii="Times New Roman" w:hAnsi="Times New Roman"/>
          <w:b/>
          <w:sz w:val="20"/>
        </w:rPr>
        <w:t>2 ост</w:t>
      </w:r>
      <w:r w:rsidR="00E61467">
        <w:rPr>
          <w:rFonts w:ascii="Times New Roman" w:hAnsi="Times New Roman"/>
          <w:sz w:val="20"/>
        </w:rPr>
        <w:t>. – «</w:t>
      </w:r>
      <w:proofErr w:type="spellStart"/>
      <w:r w:rsidR="00E61467">
        <w:rPr>
          <w:rFonts w:ascii="Times New Roman" w:hAnsi="Times New Roman"/>
          <w:sz w:val="20"/>
        </w:rPr>
        <w:t>ул.Дорожная</w:t>
      </w:r>
      <w:proofErr w:type="spellEnd"/>
      <w:r w:rsidR="00E61467">
        <w:rPr>
          <w:rFonts w:ascii="Times New Roman" w:hAnsi="Times New Roman"/>
          <w:sz w:val="20"/>
        </w:rPr>
        <w:t>, у «Пятерочки»</w:t>
      </w:r>
      <w:proofErr w:type="gramStart"/>
      <w:r w:rsidR="00E61467">
        <w:rPr>
          <w:rFonts w:ascii="Times New Roman" w:hAnsi="Times New Roman"/>
          <w:sz w:val="20"/>
        </w:rPr>
        <w:t xml:space="preserve">», </w:t>
      </w:r>
      <w:r>
        <w:rPr>
          <w:rFonts w:ascii="Times New Roman" w:hAnsi="Times New Roman"/>
          <w:sz w:val="20"/>
        </w:rPr>
        <w:t xml:space="preserve"> д.</w:t>
      </w:r>
      <w:proofErr w:type="gramEnd"/>
      <w:r>
        <w:rPr>
          <w:rFonts w:ascii="Times New Roman" w:hAnsi="Times New Roman"/>
          <w:sz w:val="20"/>
        </w:rPr>
        <w:t xml:space="preserve"> Большая </w:t>
      </w:r>
      <w:proofErr w:type="spellStart"/>
      <w:r>
        <w:rPr>
          <w:rFonts w:ascii="Times New Roman" w:hAnsi="Times New Roman"/>
          <w:sz w:val="20"/>
        </w:rPr>
        <w:t>Мось</w:t>
      </w:r>
      <w:proofErr w:type="spellEnd"/>
      <w:r>
        <w:rPr>
          <w:rFonts w:ascii="Times New Roman" w:hAnsi="Times New Roman"/>
          <w:sz w:val="20"/>
        </w:rPr>
        <w:t xml:space="preserve"> – </w:t>
      </w:r>
      <w:r>
        <w:rPr>
          <w:rFonts w:ascii="Times New Roman" w:hAnsi="Times New Roman"/>
          <w:b/>
          <w:sz w:val="20"/>
        </w:rPr>
        <w:t>1ост</w:t>
      </w:r>
      <w:r>
        <w:rPr>
          <w:rFonts w:ascii="Times New Roman" w:hAnsi="Times New Roman"/>
          <w:sz w:val="20"/>
        </w:rPr>
        <w:t xml:space="preserve">. </w:t>
      </w:r>
      <w:r w:rsidR="00E61467">
        <w:rPr>
          <w:rFonts w:ascii="Times New Roman" w:hAnsi="Times New Roman"/>
          <w:sz w:val="20"/>
        </w:rPr>
        <w:t>– «</w:t>
      </w:r>
      <w:proofErr w:type="spellStart"/>
      <w:r w:rsidR="00E61467">
        <w:rPr>
          <w:rFonts w:ascii="Times New Roman" w:hAnsi="Times New Roman"/>
          <w:sz w:val="20"/>
        </w:rPr>
        <w:t>ул.Лермонтова</w:t>
      </w:r>
      <w:proofErr w:type="spellEnd"/>
      <w:r w:rsidR="00E61467"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b/>
          <w:sz w:val="20"/>
        </w:rPr>
        <w:t>, 2ост</w:t>
      </w:r>
      <w:r>
        <w:rPr>
          <w:rFonts w:ascii="Times New Roman" w:hAnsi="Times New Roman"/>
          <w:sz w:val="20"/>
        </w:rPr>
        <w:t xml:space="preserve">. </w:t>
      </w:r>
      <w:proofErr w:type="gramStart"/>
      <w:r>
        <w:rPr>
          <w:rFonts w:ascii="Times New Roman" w:hAnsi="Times New Roman"/>
          <w:sz w:val="20"/>
        </w:rPr>
        <w:t xml:space="preserve">-  </w:t>
      </w:r>
      <w:r w:rsidR="00E61467">
        <w:rPr>
          <w:rFonts w:ascii="Times New Roman" w:hAnsi="Times New Roman"/>
          <w:sz w:val="20"/>
        </w:rPr>
        <w:t>«</w:t>
      </w:r>
      <w:proofErr w:type="spellStart"/>
      <w:proofErr w:type="gramEnd"/>
      <w:r w:rsidR="00E61467">
        <w:rPr>
          <w:rFonts w:ascii="Times New Roman" w:hAnsi="Times New Roman"/>
          <w:sz w:val="20"/>
        </w:rPr>
        <w:t>ул.М</w:t>
      </w:r>
      <w:r>
        <w:rPr>
          <w:rFonts w:ascii="Times New Roman" w:hAnsi="Times New Roman"/>
          <w:sz w:val="20"/>
        </w:rPr>
        <w:t>ирная</w:t>
      </w:r>
      <w:proofErr w:type="spellEnd"/>
      <w:r w:rsidR="00E61467"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b/>
          <w:sz w:val="20"/>
        </w:rPr>
        <w:t>3ост</w:t>
      </w:r>
      <w:r>
        <w:rPr>
          <w:rFonts w:ascii="Times New Roman" w:hAnsi="Times New Roman"/>
          <w:sz w:val="20"/>
        </w:rPr>
        <w:t xml:space="preserve">. </w:t>
      </w:r>
      <w:r w:rsidR="00E61467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="00E61467">
        <w:rPr>
          <w:rFonts w:ascii="Times New Roman" w:hAnsi="Times New Roman"/>
          <w:sz w:val="20"/>
        </w:rPr>
        <w:t>«</w:t>
      </w:r>
      <w:proofErr w:type="spellStart"/>
      <w:r w:rsidR="00E61467">
        <w:rPr>
          <w:rFonts w:ascii="Times New Roman" w:hAnsi="Times New Roman"/>
          <w:sz w:val="20"/>
        </w:rPr>
        <w:t>ул.Центральная</w:t>
      </w:r>
      <w:proofErr w:type="spellEnd"/>
      <w:r w:rsidR="00E61467">
        <w:rPr>
          <w:rFonts w:ascii="Times New Roman" w:hAnsi="Times New Roman"/>
          <w:sz w:val="20"/>
        </w:rPr>
        <w:t>»</w:t>
      </w:r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Паздерино</w:t>
      </w:r>
      <w:proofErr w:type="spellEnd"/>
      <w:r>
        <w:rPr>
          <w:rFonts w:ascii="Times New Roman" w:hAnsi="Times New Roman"/>
          <w:sz w:val="20"/>
        </w:rPr>
        <w:t xml:space="preserve">, д. Красава, д. </w:t>
      </w:r>
      <w:proofErr w:type="spellStart"/>
      <w:r>
        <w:rPr>
          <w:rFonts w:ascii="Times New Roman" w:hAnsi="Times New Roman"/>
          <w:sz w:val="20"/>
        </w:rPr>
        <w:t>Дерибы</w:t>
      </w:r>
      <w:proofErr w:type="spellEnd"/>
      <w:r>
        <w:rPr>
          <w:rFonts w:ascii="Times New Roman" w:hAnsi="Times New Roman"/>
          <w:sz w:val="20"/>
        </w:rPr>
        <w:t xml:space="preserve"> (д. </w:t>
      </w:r>
      <w:proofErr w:type="spellStart"/>
      <w:r>
        <w:rPr>
          <w:rFonts w:ascii="Times New Roman" w:hAnsi="Times New Roman"/>
          <w:sz w:val="20"/>
        </w:rPr>
        <w:t>Костарята</w:t>
      </w:r>
      <w:proofErr w:type="spellEnd"/>
      <w:r>
        <w:rPr>
          <w:rFonts w:ascii="Times New Roman" w:hAnsi="Times New Roman"/>
          <w:sz w:val="20"/>
        </w:rPr>
        <w:t xml:space="preserve">), д. </w:t>
      </w:r>
      <w:proofErr w:type="spellStart"/>
      <w:r>
        <w:rPr>
          <w:rFonts w:ascii="Times New Roman" w:hAnsi="Times New Roman"/>
          <w:sz w:val="20"/>
        </w:rPr>
        <w:t>Няшино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Сафроны</w:t>
      </w:r>
      <w:proofErr w:type="spellEnd"/>
      <w:r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ДвуреченскоеСП</w:t>
      </w:r>
      <w:proofErr w:type="spellEnd"/>
      <w:r>
        <w:rPr>
          <w:rFonts w:ascii="Times New Roman" w:hAnsi="Times New Roman"/>
          <w:sz w:val="20"/>
        </w:rPr>
        <w:t xml:space="preserve">) д. Броды, д. </w:t>
      </w:r>
      <w:proofErr w:type="spellStart"/>
      <w:r>
        <w:rPr>
          <w:rFonts w:ascii="Times New Roman" w:hAnsi="Times New Roman"/>
          <w:sz w:val="20"/>
        </w:rPr>
        <w:t>Вазелята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Вашуры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Замараево</w:t>
      </w:r>
      <w:proofErr w:type="spellEnd"/>
      <w:r>
        <w:rPr>
          <w:rFonts w:ascii="Times New Roman" w:hAnsi="Times New Roman"/>
          <w:sz w:val="20"/>
        </w:rPr>
        <w:t xml:space="preserve"> (</w:t>
      </w:r>
      <w:proofErr w:type="spellStart"/>
      <w:r>
        <w:rPr>
          <w:rFonts w:ascii="Times New Roman" w:hAnsi="Times New Roman"/>
          <w:sz w:val="20"/>
        </w:rPr>
        <w:t>д.Шуваята</w:t>
      </w:r>
      <w:proofErr w:type="spellEnd"/>
      <w:r>
        <w:rPr>
          <w:rFonts w:ascii="Times New Roman" w:hAnsi="Times New Roman"/>
          <w:sz w:val="20"/>
        </w:rPr>
        <w:t xml:space="preserve">), д. </w:t>
      </w:r>
      <w:proofErr w:type="spellStart"/>
      <w:r>
        <w:rPr>
          <w:rFonts w:ascii="Times New Roman" w:hAnsi="Times New Roman"/>
          <w:sz w:val="20"/>
        </w:rPr>
        <w:t>Замулянка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Липаки</w:t>
      </w:r>
      <w:proofErr w:type="spellEnd"/>
      <w:r>
        <w:rPr>
          <w:rFonts w:ascii="Times New Roman" w:hAnsi="Times New Roman"/>
          <w:sz w:val="20"/>
        </w:rPr>
        <w:t xml:space="preserve">, д. </w:t>
      </w:r>
      <w:proofErr w:type="spellStart"/>
      <w:r>
        <w:rPr>
          <w:rFonts w:ascii="Times New Roman" w:hAnsi="Times New Roman"/>
          <w:sz w:val="20"/>
        </w:rPr>
        <w:t>Нестюково</w:t>
      </w:r>
      <w:proofErr w:type="spellEnd"/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b/>
          <w:sz w:val="20"/>
        </w:rPr>
        <w:t>1ост.</w:t>
      </w:r>
      <w:r>
        <w:rPr>
          <w:rFonts w:ascii="Times New Roman" w:hAnsi="Times New Roman"/>
          <w:sz w:val="20"/>
        </w:rPr>
        <w:t xml:space="preserve"> </w:t>
      </w:r>
      <w:r w:rsidR="00E61467">
        <w:rPr>
          <w:rFonts w:ascii="Times New Roman" w:hAnsi="Times New Roman"/>
          <w:sz w:val="20"/>
        </w:rPr>
        <w:t>– «</w:t>
      </w:r>
      <w:proofErr w:type="spellStart"/>
      <w:r w:rsidR="00E61467">
        <w:rPr>
          <w:rFonts w:ascii="Times New Roman" w:hAnsi="Times New Roman"/>
          <w:sz w:val="20"/>
        </w:rPr>
        <w:t>ул.Трактовая</w:t>
      </w:r>
      <w:proofErr w:type="spellEnd"/>
      <w:r w:rsidR="00E61467">
        <w:rPr>
          <w:rFonts w:ascii="Times New Roman" w:hAnsi="Times New Roman"/>
          <w:sz w:val="20"/>
        </w:rPr>
        <w:t xml:space="preserve">», у </w:t>
      </w:r>
      <w:r>
        <w:rPr>
          <w:rFonts w:ascii="Times New Roman" w:hAnsi="Times New Roman"/>
          <w:sz w:val="20"/>
        </w:rPr>
        <w:t>магазин</w:t>
      </w:r>
      <w:r w:rsidR="00E61467">
        <w:rPr>
          <w:rFonts w:ascii="Times New Roman" w:hAnsi="Times New Roman"/>
          <w:sz w:val="20"/>
        </w:rPr>
        <w:t>а</w:t>
      </w:r>
      <w:r>
        <w:rPr>
          <w:rFonts w:ascii="Times New Roman" w:hAnsi="Times New Roman"/>
          <w:sz w:val="20"/>
        </w:rPr>
        <w:t xml:space="preserve"> Долина, </w:t>
      </w:r>
      <w:r>
        <w:rPr>
          <w:rFonts w:ascii="Times New Roman" w:hAnsi="Times New Roman"/>
          <w:b/>
          <w:sz w:val="20"/>
        </w:rPr>
        <w:t>2ост.</w:t>
      </w:r>
      <w:r>
        <w:rPr>
          <w:rFonts w:ascii="Times New Roman" w:hAnsi="Times New Roman"/>
          <w:sz w:val="20"/>
        </w:rPr>
        <w:t xml:space="preserve"> </w:t>
      </w:r>
      <w:r w:rsidR="00E61467">
        <w:rPr>
          <w:rFonts w:ascii="Times New Roman" w:hAnsi="Times New Roman"/>
          <w:sz w:val="20"/>
        </w:rPr>
        <w:t>– 2ул.Трактовая», на к</w:t>
      </w:r>
      <w:r>
        <w:rPr>
          <w:rFonts w:ascii="Times New Roman" w:hAnsi="Times New Roman"/>
          <w:sz w:val="20"/>
        </w:rPr>
        <w:t>ольц</w:t>
      </w:r>
      <w:r w:rsidR="00E61467"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 xml:space="preserve">), д. </w:t>
      </w:r>
      <w:proofErr w:type="spellStart"/>
      <w:r>
        <w:rPr>
          <w:rFonts w:ascii="Times New Roman" w:hAnsi="Times New Roman"/>
          <w:sz w:val="20"/>
        </w:rPr>
        <w:t>Якунчики</w:t>
      </w:r>
      <w:proofErr w:type="spellEnd"/>
      <w:r>
        <w:rPr>
          <w:rFonts w:ascii="Times New Roman" w:hAnsi="Times New Roman"/>
          <w:sz w:val="20"/>
        </w:rPr>
        <w:t xml:space="preserve"> д. Устиново, 5-я Ферма.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28"/>
        </w:rPr>
        <w:br/>
        <w:t>в МАОУ «</w:t>
      </w:r>
      <w:proofErr w:type="spellStart"/>
      <w:r>
        <w:rPr>
          <w:rFonts w:ascii="Times New Roman" w:hAnsi="Times New Roman"/>
          <w:sz w:val="28"/>
        </w:rPr>
        <w:t>Фроловская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A4235A">
        <w:rPr>
          <w:rFonts w:ascii="Times New Roman" w:hAnsi="Times New Roman"/>
          <w:sz w:val="28"/>
        </w:rPr>
        <w:t xml:space="preserve">средняя школа «Навигатор» в </w:t>
      </w:r>
      <w:r w:rsidR="00A82C81">
        <w:rPr>
          <w:rFonts w:ascii="Times New Roman" w:hAnsi="Times New Roman"/>
          <w:sz w:val="28"/>
        </w:rPr>
        <w:t>202__-202___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учебном году.</w:t>
      </w:r>
    </w:p>
    <w:p w:rsidR="003A0A7B" w:rsidRDefault="003A0A7B">
      <w:pPr>
        <w:spacing w:after="0" w:line="240" w:lineRule="auto"/>
        <w:rPr>
          <w:rFonts w:ascii="Times New Roman" w:hAnsi="Times New Roman"/>
          <w:sz w:val="24"/>
        </w:rPr>
      </w:pPr>
    </w:p>
    <w:p w:rsidR="003A0A7B" w:rsidRDefault="00173E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«___» ________________ 202__г.                                    ___________________ /_______________________/</w:t>
      </w:r>
    </w:p>
    <w:p w:rsidR="003A0A7B" w:rsidRDefault="00173E61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</w:t>
      </w:r>
    </w:p>
    <w:p w:rsidR="003A0A7B" w:rsidRDefault="00173E61">
      <w:pPr>
        <w:spacing w:before="200" w:after="0" w:line="216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Уважаемые родители (законные представители), ознакомьтесь с условиями и правилами подвоза, инструкцией для обучающихся!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Подвоз обучающихся осуществляется при наличии личного заявления родителей с территорий, закрепленных за учреждением </w:t>
      </w:r>
      <w:r w:rsidR="00E61467">
        <w:rPr>
          <w:rFonts w:ascii="Times New Roman" w:hAnsi="Times New Roman"/>
          <w:sz w:val="24"/>
        </w:rPr>
        <w:t>приказом а</w:t>
      </w:r>
      <w:r>
        <w:rPr>
          <w:rFonts w:ascii="Times New Roman" w:hAnsi="Times New Roman"/>
          <w:sz w:val="24"/>
        </w:rPr>
        <w:t xml:space="preserve">дминистрации Пермского муниципального </w:t>
      </w:r>
      <w:r w:rsidR="00E61467">
        <w:rPr>
          <w:rFonts w:ascii="Times New Roman" w:hAnsi="Times New Roman"/>
          <w:sz w:val="24"/>
        </w:rPr>
        <w:t xml:space="preserve">округа Пермского края </w:t>
      </w:r>
      <w:r>
        <w:rPr>
          <w:rFonts w:ascii="Times New Roman" w:hAnsi="Times New Roman"/>
          <w:sz w:val="24"/>
        </w:rPr>
        <w:t xml:space="preserve">о закреплении </w:t>
      </w:r>
      <w:r w:rsidR="00E61467">
        <w:rPr>
          <w:rFonts w:ascii="Times New Roman" w:hAnsi="Times New Roman"/>
          <w:sz w:val="24"/>
        </w:rPr>
        <w:t xml:space="preserve">образовательных организаций </w:t>
      </w:r>
      <w:r>
        <w:rPr>
          <w:rFonts w:ascii="Times New Roman" w:hAnsi="Times New Roman"/>
          <w:sz w:val="24"/>
        </w:rPr>
        <w:t xml:space="preserve">за территориями </w:t>
      </w:r>
      <w:r w:rsidR="00E61467">
        <w:rPr>
          <w:rFonts w:ascii="Times New Roman" w:hAnsi="Times New Roman"/>
          <w:sz w:val="24"/>
        </w:rPr>
        <w:t xml:space="preserve">Пермского </w:t>
      </w:r>
      <w:r>
        <w:rPr>
          <w:rFonts w:ascii="Times New Roman" w:hAnsi="Times New Roman"/>
          <w:sz w:val="24"/>
        </w:rPr>
        <w:t xml:space="preserve">муниципального </w:t>
      </w:r>
      <w:r w:rsidR="00E61467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>: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0"/>
        </w:rPr>
        <w:t>д.Б.Мось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д.Броды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д.Вазелята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д.Вашуры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д.Дерибы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д.Замараево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д.Замулянка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д.Косогоры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д.Косторята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д.Красава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д.Липаки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д.Мартьяново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д.Нестюково</w:t>
      </w:r>
      <w:proofErr w:type="spellEnd"/>
      <w:r>
        <w:rPr>
          <w:rFonts w:ascii="Times New Roman" w:hAnsi="Times New Roman"/>
          <w:sz w:val="20"/>
        </w:rPr>
        <w:t xml:space="preserve"> (кроме </w:t>
      </w:r>
      <w:proofErr w:type="spellStart"/>
      <w:r>
        <w:rPr>
          <w:rFonts w:ascii="Times New Roman" w:hAnsi="Times New Roman"/>
          <w:sz w:val="20"/>
        </w:rPr>
        <w:t>ул.Бабинская</w:t>
      </w:r>
      <w:proofErr w:type="spellEnd"/>
      <w:r>
        <w:rPr>
          <w:rFonts w:ascii="Times New Roman" w:hAnsi="Times New Roman"/>
          <w:sz w:val="20"/>
        </w:rPr>
        <w:t xml:space="preserve">), </w:t>
      </w:r>
      <w:proofErr w:type="spellStart"/>
      <w:r>
        <w:rPr>
          <w:rFonts w:ascii="Times New Roman" w:hAnsi="Times New Roman"/>
          <w:sz w:val="20"/>
        </w:rPr>
        <w:t>д.Няшино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д.Оргызково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д.Паздерино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д.Плишки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д.Сафроны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д.Устиново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д.Шуваята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д.Якунчики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д.Жебреи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д.Канабеково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п.Лесоучасток</w:t>
      </w:r>
      <w:proofErr w:type="spellEnd"/>
      <w:r>
        <w:rPr>
          <w:rFonts w:ascii="Times New Roman" w:hAnsi="Times New Roman"/>
          <w:sz w:val="20"/>
        </w:rPr>
        <w:t xml:space="preserve"> 831, </w:t>
      </w:r>
      <w:proofErr w:type="spellStart"/>
      <w:r>
        <w:rPr>
          <w:rFonts w:ascii="Times New Roman" w:hAnsi="Times New Roman"/>
          <w:sz w:val="20"/>
        </w:rPr>
        <w:t>д.Молоково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д.Никулино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д.Симонки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х.Русское</w:t>
      </w:r>
      <w:proofErr w:type="spellEnd"/>
      <w:r>
        <w:rPr>
          <w:rFonts w:ascii="Times New Roman" w:hAnsi="Times New Roman"/>
          <w:sz w:val="20"/>
        </w:rPr>
        <w:t xml:space="preserve"> поле, </w:t>
      </w:r>
      <w:proofErr w:type="spellStart"/>
      <w:r>
        <w:rPr>
          <w:rFonts w:ascii="Times New Roman" w:hAnsi="Times New Roman"/>
          <w:sz w:val="20"/>
        </w:rPr>
        <w:t>д.Таранки</w:t>
      </w:r>
      <w:proofErr w:type="spellEnd"/>
      <w:r>
        <w:rPr>
          <w:rFonts w:ascii="Times New Roman" w:hAnsi="Times New Roman"/>
          <w:sz w:val="20"/>
        </w:rPr>
        <w:t>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Подвоз обучающихся осуществляется строго в соответствии с Паспортом автобусного маршрута, согласованным начальником ГИБДД отдела МВД России по Пермскому </w:t>
      </w:r>
      <w:r w:rsidR="00E61467">
        <w:rPr>
          <w:rFonts w:ascii="Times New Roman" w:hAnsi="Times New Roman"/>
          <w:sz w:val="24"/>
        </w:rPr>
        <w:t>округу</w:t>
      </w:r>
      <w:r>
        <w:rPr>
          <w:rFonts w:ascii="Times New Roman" w:hAnsi="Times New Roman"/>
          <w:sz w:val="24"/>
        </w:rPr>
        <w:t>. Остановки, которые делает школьный транспорт во время движения, согласованы.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При перевозке обучающихся школа руководствуется Правилами организованной перевозки группы детей автобусами (расписание подвоза и развоза, закрепление согласно приказу ребенка за посадочным местом, проведение инструктажа по безопасной перевозке для обучающихся, наличие ремней безопасности, соблюдение ребенком правил и норм поведения в автобусе).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4. Как только, будет известно</w:t>
      </w:r>
      <w:r>
        <w:rPr>
          <w:rFonts w:ascii="Times New Roman" w:hAnsi="Times New Roman"/>
          <w:b/>
          <w:color w:val="000000" w:themeColor="text1"/>
          <w:sz w:val="24"/>
          <w:u w:val="single"/>
        </w:rPr>
        <w:t xml:space="preserve">, </w:t>
      </w:r>
      <w:r>
        <w:rPr>
          <w:rFonts w:ascii="Times New Roman" w:hAnsi="Times New Roman"/>
          <w:color w:val="000000" w:themeColor="text1"/>
          <w:sz w:val="24"/>
          <w:u w:val="single"/>
        </w:rPr>
        <w:t>какой автобус будет возить вашего ребёнка</w:t>
      </w:r>
      <w:r>
        <w:rPr>
          <w:rFonts w:ascii="Times New Roman" w:hAnsi="Times New Roman"/>
          <w:b/>
          <w:color w:val="000000" w:themeColor="text1"/>
          <w:sz w:val="24"/>
          <w:u w:val="single"/>
        </w:rPr>
        <w:t>, запишите</w:t>
      </w:r>
      <w:r>
        <w:rPr>
          <w:rFonts w:ascii="Times New Roman" w:hAnsi="Times New Roman"/>
          <w:color w:val="000000" w:themeColor="text1"/>
          <w:sz w:val="24"/>
        </w:rPr>
        <w:t xml:space="preserve"> своему ребёнку номер 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телефона сопровождающего, а </w:t>
      </w:r>
      <w:r>
        <w:rPr>
          <w:rFonts w:ascii="Times New Roman" w:hAnsi="Times New Roman"/>
          <w:color w:val="000000" w:themeColor="text1"/>
          <w:sz w:val="24"/>
        </w:rPr>
        <w:t>также, свой номер телефона для обратной связи.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5. </w:t>
      </w:r>
      <w:r>
        <w:rPr>
          <w:rFonts w:ascii="Times New Roman" w:hAnsi="Times New Roman"/>
          <w:b/>
          <w:color w:val="000000" w:themeColor="text1"/>
          <w:sz w:val="24"/>
          <w:u w:val="single"/>
        </w:rPr>
        <w:t>Ежедневно</w:t>
      </w:r>
      <w:r>
        <w:rPr>
          <w:rFonts w:ascii="Times New Roman" w:hAnsi="Times New Roman"/>
          <w:color w:val="000000" w:themeColor="text1"/>
          <w:sz w:val="24"/>
        </w:rPr>
        <w:t xml:space="preserve"> перед выходом вашего ребёнка из дома</w:t>
      </w:r>
      <w:r>
        <w:rPr>
          <w:rFonts w:ascii="Times New Roman" w:hAnsi="Times New Roman"/>
          <w:color w:val="000000" w:themeColor="text1"/>
          <w:sz w:val="24"/>
          <w:u w:val="single"/>
        </w:rPr>
        <w:t xml:space="preserve"> проговаривайте с ним правила поведения в автобусе, правила дорожного движения и правила безопасности.</w:t>
      </w:r>
    </w:p>
    <w:p w:rsidR="003A0A7B" w:rsidRDefault="00173E61">
      <w:pPr>
        <w:spacing w:before="200" w:after="0" w:line="21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6. Если по какой-либо причине ваш ребёнок не идёт в школу, опаздывает, либо вы сами на своём автотранспорте доставляете его в школу (из школы) </w:t>
      </w:r>
      <w:r>
        <w:rPr>
          <w:rFonts w:ascii="Times New Roman" w:hAnsi="Times New Roman"/>
          <w:b/>
          <w:color w:val="000000" w:themeColor="text1"/>
          <w:sz w:val="24"/>
        </w:rPr>
        <w:t>в обязательном порядке</w:t>
      </w:r>
      <w:r>
        <w:rPr>
          <w:rFonts w:ascii="Times New Roman" w:hAnsi="Times New Roman"/>
          <w:color w:val="000000" w:themeColor="text1"/>
          <w:sz w:val="24"/>
        </w:rPr>
        <w:t xml:space="preserve"> сообщайте об этом сопровождающему вашего ребёнка.</w:t>
      </w:r>
    </w:p>
    <w:p w:rsidR="003A0A7B" w:rsidRDefault="00173E61">
      <w:pPr>
        <w:spacing w:after="0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Ответственность за жизнь и здоровья вашего ребенка несут родители и </w:t>
      </w:r>
      <w:r w:rsidR="00E61467">
        <w:rPr>
          <w:rFonts w:ascii="Times New Roman" w:hAnsi="Times New Roman"/>
          <w:b/>
          <w:color w:val="000000" w:themeColor="text1"/>
          <w:sz w:val="24"/>
        </w:rPr>
        <w:t>образовательное учреждение</w:t>
      </w:r>
    </w:p>
    <w:p w:rsidR="003A0A7B" w:rsidRDefault="00173E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 правилами и условиями подвоза ознакомлен </w:t>
      </w:r>
      <w:r>
        <w:rPr>
          <w:rFonts w:ascii="Times New Roman" w:hAnsi="Times New Roman"/>
          <w:sz w:val="24"/>
        </w:rPr>
        <w:t>______________________________/________________/</w:t>
      </w:r>
    </w:p>
    <w:p w:rsidR="003A0A7B" w:rsidRDefault="00173E61">
      <w:pPr>
        <w:spacing w:after="0" w:line="240" w:lineRule="auto"/>
        <w:ind w:firstLine="5954"/>
        <w:rPr>
          <w:sz w:val="24"/>
        </w:rPr>
      </w:pPr>
      <w:r>
        <w:rPr>
          <w:rFonts w:ascii="Times New Roman" w:hAnsi="Times New Roman"/>
          <w:sz w:val="24"/>
        </w:rPr>
        <w:t xml:space="preserve">Ф.И.О. родителя (законного представителя) </w:t>
      </w:r>
    </w:p>
    <w:p w:rsidR="003A0A7B" w:rsidRDefault="00173E61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Дата: ___________   </w:t>
      </w:r>
    </w:p>
    <w:p w:rsidR="003A0A7B" w:rsidRDefault="00173E61" w:rsidP="00E61467">
      <w:pPr>
        <w:spacing w:after="0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</w:t>
      </w:r>
    </w:p>
    <w:p w:rsidR="003A0A7B" w:rsidRDefault="00173E6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ИНСТРУКЦИЯ</w:t>
      </w:r>
    </w:p>
    <w:p w:rsidR="003A0A7B" w:rsidRDefault="00173E6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 w:themeColor="text1"/>
          <w:spacing w:val="-2"/>
          <w:sz w:val="24"/>
        </w:rPr>
        <w:t xml:space="preserve">для обучающихся по правилам безопасности при поездках в автобусе для перевозки в </w:t>
      </w:r>
      <w:r>
        <w:rPr>
          <w:rFonts w:ascii="Times New Roman" w:hAnsi="Times New Roman"/>
          <w:b/>
          <w:color w:val="000000" w:themeColor="text1"/>
          <w:spacing w:val="-2"/>
          <w:sz w:val="24"/>
        </w:rPr>
        <w:br/>
        <w:t>МАОУ «</w:t>
      </w:r>
      <w:proofErr w:type="spellStart"/>
      <w:r>
        <w:rPr>
          <w:rFonts w:ascii="Times New Roman" w:hAnsi="Times New Roman"/>
          <w:b/>
          <w:color w:val="000000" w:themeColor="text1"/>
          <w:spacing w:val="-2"/>
          <w:sz w:val="24"/>
        </w:rPr>
        <w:t>Фроловская</w:t>
      </w:r>
      <w:proofErr w:type="spellEnd"/>
      <w:r>
        <w:rPr>
          <w:rFonts w:ascii="Times New Roman" w:hAnsi="Times New Roman"/>
          <w:b/>
          <w:color w:val="000000" w:themeColor="text1"/>
          <w:spacing w:val="-2"/>
          <w:sz w:val="24"/>
        </w:rPr>
        <w:t xml:space="preserve"> средняя школа «Навигатор»</w:t>
      </w:r>
    </w:p>
    <w:p w:rsidR="003A0A7B" w:rsidRDefault="00173E6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 </w:t>
      </w:r>
    </w:p>
    <w:p w:rsidR="003A0A7B" w:rsidRDefault="00173E61">
      <w:pPr>
        <w:tabs>
          <w:tab w:val="left" w:pos="340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0"/>
          <w:sz w:val="24"/>
        </w:rPr>
        <w:t>1.Общие мероприятия по соблюдению безопасности.</w:t>
      </w:r>
    </w:p>
    <w:p w:rsidR="003A0A7B" w:rsidRDefault="00173E61">
      <w:pPr>
        <w:numPr>
          <w:ilvl w:val="1"/>
          <w:numId w:val="1"/>
        </w:numPr>
        <w:tabs>
          <w:tab w:val="left" w:pos="567"/>
          <w:tab w:val="left" w:pos="2995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Соблюдение данной инструкции обязательно для всех обучающихся; пользующихся автобусными перевозками, организуемыми образовательными организациями.</w:t>
      </w:r>
    </w:p>
    <w:p w:rsidR="003A0A7B" w:rsidRDefault="00173E61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К поездкам допускаются обучающиеся, прошедшие инструктаж по технике безопасности.</w:t>
      </w:r>
    </w:p>
    <w:p w:rsidR="003A0A7B" w:rsidRDefault="00173E61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Обучающиеся обязаны выполнять требования воспитателя, учителя либо специально назначенного взрослого по соблюдению порядка и правил проезда в автобусе для перевозки обучающихся.</w:t>
      </w:r>
    </w:p>
    <w:p w:rsidR="003A0A7B" w:rsidRDefault="00173E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0"/>
          <w:sz w:val="24"/>
        </w:rPr>
        <w:t>2. Мероприятия по соблюдению безопасности перед началом поездки и во время посадки.</w:t>
      </w:r>
    </w:p>
    <w:p w:rsidR="003A0A7B" w:rsidRDefault="00173E6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1. Перед началом поездки обучающиеся обязаны: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пройти инструктаж по технике безопасности при поездках;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ожидать подхода автобуса в определенном месте сбора, не выходя на проезжую часть дороги;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соблюдая дисциплину и порядок, собраться у места посадки;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по распоряжению сопровождающего пройти проверку наличия участников поездки;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не выходить навстречу приближающемуся автобусу;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после полной остановки автобуса, по указанию сопровождающего войти в салон, занять место для сидения; первыми в салон автобуса входят самые старшие ученики; они занимают места в дальней от водителя части салона;</w:t>
      </w:r>
    </w:p>
    <w:p w:rsidR="003A0A7B" w:rsidRDefault="00173E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отрегулировать ремень безопасности и пристегнуться им.</w:t>
      </w:r>
    </w:p>
    <w:p w:rsidR="003A0A7B" w:rsidRDefault="00173E61">
      <w:pPr>
        <w:tabs>
          <w:tab w:val="left" w:pos="83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0"/>
          <w:sz w:val="24"/>
        </w:rPr>
        <w:t>3.Мероприятия по соблюдению безопасности во время поездки.</w:t>
      </w:r>
    </w:p>
    <w:p w:rsidR="003A0A7B" w:rsidRDefault="00173E61">
      <w:pPr>
        <w:numPr>
          <w:ilvl w:val="1"/>
          <w:numId w:val="3"/>
        </w:numPr>
        <w:tabs>
          <w:tab w:val="left" w:pos="103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Во время поездки,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3A0A7B" w:rsidRDefault="00173E61">
      <w:pPr>
        <w:numPr>
          <w:ilvl w:val="1"/>
          <w:numId w:val="3"/>
        </w:numPr>
        <w:tabs>
          <w:tab w:val="left" w:pos="1037"/>
        </w:tabs>
        <w:spacing w:after="0" w:line="240" w:lineRule="auto"/>
        <w:ind w:left="2606" w:hanging="232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Обучающимся запрещается: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загромождать проходы сумками, портфелями и другими вещами;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отстегивать ремень безопасности;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вставать со своего места, отвлекать водителя разговорами и криком;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создавать ложную панику;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без необходимости нажимать на сигнальную кнопку;</w:t>
      </w:r>
    </w:p>
    <w:p w:rsidR="003A0A7B" w:rsidRDefault="00173E6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открывать окна, форточки и вентиляционные люки.</w:t>
      </w:r>
    </w:p>
    <w:p w:rsidR="003A0A7B" w:rsidRDefault="00173E61">
      <w:pPr>
        <w:tabs>
          <w:tab w:val="left" w:pos="835"/>
        </w:tabs>
        <w:spacing w:after="0" w:line="240" w:lineRule="auto"/>
        <w:ind w:left="1267" w:hanging="12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10"/>
          <w:sz w:val="24"/>
        </w:rPr>
        <w:t>4. Мероприятия по соблюдению безопасности в аварийных ситуациях.</w:t>
      </w:r>
    </w:p>
    <w:p w:rsidR="003A0A7B" w:rsidRDefault="00173E61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3A0A7B" w:rsidRDefault="00173E61">
      <w:pPr>
        <w:numPr>
          <w:ilvl w:val="1"/>
          <w:numId w:val="5"/>
        </w:numPr>
        <w:tabs>
          <w:tab w:val="left" w:pos="1042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При возникновении аварийных ситуаций (технической неисправности, пожара и т. д.) после остановки автобуса по указанию водителя дети должны под руководством сопровождающего типа быстро и без паники покинуть автобус и удалиться на безопасное расстояние, не выходя при этом на проезжую часть дороги.</w:t>
      </w:r>
    </w:p>
    <w:p w:rsidR="003A0A7B" w:rsidRDefault="00173E61">
      <w:pPr>
        <w:numPr>
          <w:ilvl w:val="1"/>
          <w:numId w:val="5"/>
        </w:numPr>
        <w:tabs>
          <w:tab w:val="left" w:pos="113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proofErr w:type="spellStart"/>
      <w:r>
        <w:rPr>
          <w:rFonts w:ascii="Times New Roman" w:hAnsi="Times New Roman"/>
          <w:spacing w:val="10"/>
          <w:sz w:val="24"/>
        </w:rPr>
        <w:t>cлучae</w:t>
      </w:r>
      <w:proofErr w:type="spellEnd"/>
      <w:r>
        <w:rPr>
          <w:rFonts w:ascii="Times New Roman" w:hAnsi="Times New Roman"/>
          <w:spacing w:val="10"/>
          <w:sz w:val="24"/>
        </w:rPr>
        <w:t xml:space="preserve"> захвата </w:t>
      </w:r>
      <w:r>
        <w:rPr>
          <w:rFonts w:ascii="Times New Roman" w:hAnsi="Times New Roman"/>
          <w:sz w:val="24"/>
        </w:rPr>
        <w:t xml:space="preserve">автобуса </w:t>
      </w:r>
      <w:r>
        <w:rPr>
          <w:rFonts w:ascii="Times New Roman" w:hAnsi="Times New Roman"/>
          <w:spacing w:val="10"/>
          <w:sz w:val="24"/>
        </w:rPr>
        <w:t>террористами обучающимся необходимо соблюдать спокойствие, без паники выполнять все указания сопровождающих лиц.</w:t>
      </w:r>
    </w:p>
    <w:p w:rsidR="003A0A7B" w:rsidRDefault="00173E61">
      <w:pPr>
        <w:pStyle w:val="a8"/>
        <w:tabs>
          <w:tab w:val="left" w:pos="830"/>
        </w:tabs>
        <w:ind w:left="1440" w:hanging="1440"/>
        <w:jc w:val="both"/>
      </w:pPr>
      <w:r>
        <w:rPr>
          <w:b/>
          <w:spacing w:val="10"/>
        </w:rPr>
        <w:t>5.Мероприятия по соблюдению безопасности по окончании поездки.</w:t>
      </w:r>
    </w:p>
    <w:p w:rsidR="003A0A7B" w:rsidRDefault="00173E61">
      <w:pPr>
        <w:tabs>
          <w:tab w:val="left" w:pos="1008"/>
        </w:tabs>
        <w:spacing w:after="0" w:line="240" w:lineRule="auto"/>
        <w:ind w:left="2606" w:hanging="232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1.По окончании поездки обучающийся обязан:</w:t>
      </w:r>
    </w:p>
    <w:p w:rsidR="003A0A7B" w:rsidRDefault="00173E61">
      <w:pPr>
        <w:numPr>
          <w:ilvl w:val="0"/>
          <w:numId w:val="6"/>
        </w:numPr>
        <w:tabs>
          <w:tab w:val="clear" w:pos="720"/>
          <w:tab w:val="left" w:pos="709"/>
          <w:tab w:val="left" w:pos="127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после полной остановки автобуса и с разрешения сопровождающего выйти из транспортного средства; при этом первыми выходят обучающиеся, занимающие места у выхода из салона;</w:t>
      </w:r>
    </w:p>
    <w:p w:rsidR="003A0A7B" w:rsidRDefault="00173E61">
      <w:pPr>
        <w:numPr>
          <w:ilvl w:val="0"/>
          <w:numId w:val="6"/>
        </w:numPr>
        <w:tabs>
          <w:tab w:val="clear" w:pos="720"/>
          <w:tab w:val="left" w:pos="709"/>
          <w:tab w:val="left" w:pos="127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по распоряжению сопровождающего пройти проверку наличия участников поездки;</w:t>
      </w:r>
    </w:p>
    <w:p w:rsidR="003A0A7B" w:rsidRDefault="00173E61">
      <w:pPr>
        <w:numPr>
          <w:ilvl w:val="0"/>
          <w:numId w:val="6"/>
        </w:numPr>
        <w:tabs>
          <w:tab w:val="clear" w:pos="720"/>
          <w:tab w:val="left" w:pos="709"/>
          <w:tab w:val="left" w:pos="1130"/>
          <w:tab w:val="left" w:pos="1276"/>
        </w:tabs>
        <w:spacing w:after="0" w:line="240" w:lineRule="auto"/>
        <w:ind w:left="1267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10"/>
          <w:sz w:val="24"/>
        </w:rPr>
        <w:t>не покидать место высадки до отъезда автобуса.</w:t>
      </w:r>
    </w:p>
    <w:p w:rsidR="003A0A7B" w:rsidRDefault="003A0A7B">
      <w:pPr>
        <w:tabs>
          <w:tab w:val="left" w:pos="709"/>
          <w:tab w:val="left" w:pos="1130"/>
          <w:tab w:val="left" w:pos="1276"/>
        </w:tabs>
        <w:spacing w:after="0" w:line="240" w:lineRule="auto"/>
        <w:ind w:left="1267"/>
        <w:contextualSpacing/>
        <w:jc w:val="both"/>
        <w:rPr>
          <w:rFonts w:ascii="Times New Roman" w:hAnsi="Times New Roman"/>
          <w:sz w:val="24"/>
        </w:rPr>
      </w:pPr>
    </w:p>
    <w:p w:rsidR="003A0A7B" w:rsidRDefault="00173E6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 инструкцией подвоза обучающихся ознакомлен </w:t>
      </w:r>
      <w:r>
        <w:rPr>
          <w:rFonts w:ascii="Times New Roman" w:hAnsi="Times New Roman"/>
          <w:sz w:val="24"/>
        </w:rPr>
        <w:t>__________________________/________________/</w:t>
      </w:r>
    </w:p>
    <w:p w:rsidR="003A0A7B" w:rsidRDefault="00173E61">
      <w:pPr>
        <w:spacing w:after="0" w:line="240" w:lineRule="auto"/>
        <w:ind w:firstLine="5954"/>
        <w:rPr>
          <w:sz w:val="24"/>
        </w:rPr>
      </w:pPr>
      <w:r>
        <w:rPr>
          <w:rFonts w:ascii="Times New Roman" w:hAnsi="Times New Roman"/>
          <w:sz w:val="24"/>
        </w:rPr>
        <w:t xml:space="preserve">Ф.И.О. родителя (законного представителя) </w:t>
      </w:r>
    </w:p>
    <w:sectPr w:rsidR="003A0A7B">
      <w:pgSz w:w="11906" w:h="16838"/>
      <w:pgMar w:top="567" w:right="424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auto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7B"/>
    <w:rsid w:val="00173E61"/>
    <w:rsid w:val="003A0A7B"/>
    <w:rsid w:val="003E051C"/>
    <w:rsid w:val="00455722"/>
    <w:rsid w:val="00A4235A"/>
    <w:rsid w:val="00A82C81"/>
    <w:rsid w:val="00E61467"/>
    <w:rsid w:val="4EF9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D435"/>
  <w15:docId w15:val="{682938E1-52FE-4A99-98EF-81B496C0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4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40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40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0" w:line="240" w:lineRule="auto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uiPriority w:val="9"/>
    <w:qFormat/>
    <w:pPr>
      <w:spacing w:before="120" w:after="120" w:line="240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 w:line="240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uiPriority w:val="39"/>
    <w:pPr>
      <w:spacing w:after="0" w:line="240" w:lineRule="auto"/>
      <w:ind w:left="1400"/>
    </w:pPr>
    <w:rPr>
      <w:color w:val="000000"/>
    </w:rPr>
  </w:style>
  <w:style w:type="paragraph" w:styleId="9">
    <w:name w:val="toc 9"/>
    <w:next w:val="a"/>
    <w:uiPriority w:val="39"/>
    <w:pPr>
      <w:spacing w:after="0" w:line="240" w:lineRule="auto"/>
      <w:ind w:left="1600"/>
    </w:pPr>
    <w:rPr>
      <w:color w:val="000000"/>
    </w:rPr>
  </w:style>
  <w:style w:type="paragraph" w:styleId="7">
    <w:name w:val="toc 7"/>
    <w:next w:val="a"/>
    <w:uiPriority w:val="39"/>
    <w:pPr>
      <w:spacing w:after="0" w:line="240" w:lineRule="auto"/>
      <w:ind w:left="1200"/>
    </w:pPr>
    <w:rPr>
      <w:color w:val="000000"/>
    </w:rPr>
  </w:style>
  <w:style w:type="paragraph" w:styleId="10">
    <w:name w:val="toc 1"/>
    <w:next w:val="a"/>
    <w:uiPriority w:val="39"/>
    <w:pPr>
      <w:spacing w:after="0" w:line="240" w:lineRule="auto"/>
    </w:pPr>
    <w:rPr>
      <w:rFonts w:ascii="XO Thames" w:hAnsi="XO Thames"/>
      <w:b/>
      <w:color w:val="000000"/>
    </w:rPr>
  </w:style>
  <w:style w:type="paragraph" w:styleId="6">
    <w:name w:val="toc 6"/>
    <w:next w:val="a"/>
    <w:uiPriority w:val="39"/>
    <w:pPr>
      <w:spacing w:after="0" w:line="240" w:lineRule="auto"/>
      <w:ind w:left="1000"/>
    </w:pPr>
    <w:rPr>
      <w:color w:val="000000"/>
    </w:rPr>
  </w:style>
  <w:style w:type="paragraph" w:styleId="30">
    <w:name w:val="toc 3"/>
    <w:next w:val="a"/>
    <w:uiPriority w:val="39"/>
    <w:pPr>
      <w:spacing w:after="0" w:line="240" w:lineRule="auto"/>
      <w:ind w:left="400"/>
    </w:pPr>
    <w:rPr>
      <w:color w:val="000000"/>
    </w:rPr>
  </w:style>
  <w:style w:type="paragraph" w:styleId="20">
    <w:name w:val="toc 2"/>
    <w:next w:val="a"/>
    <w:uiPriority w:val="39"/>
    <w:qFormat/>
    <w:pPr>
      <w:spacing w:after="0" w:line="240" w:lineRule="auto"/>
      <w:ind w:left="200"/>
    </w:pPr>
    <w:rPr>
      <w:color w:val="000000"/>
    </w:rPr>
  </w:style>
  <w:style w:type="paragraph" w:styleId="40">
    <w:name w:val="toc 4"/>
    <w:next w:val="a"/>
    <w:uiPriority w:val="39"/>
    <w:pPr>
      <w:spacing w:after="0" w:line="240" w:lineRule="auto"/>
      <w:ind w:left="600"/>
    </w:pPr>
    <w:rPr>
      <w:color w:val="000000"/>
    </w:rPr>
  </w:style>
  <w:style w:type="paragraph" w:styleId="50">
    <w:name w:val="toc 5"/>
    <w:next w:val="a"/>
    <w:uiPriority w:val="39"/>
    <w:pPr>
      <w:spacing w:after="0" w:line="240" w:lineRule="auto"/>
      <w:ind w:left="800"/>
    </w:pPr>
    <w:rPr>
      <w:color w:val="000000"/>
    </w:rPr>
  </w:style>
  <w:style w:type="paragraph" w:styleId="a4">
    <w:name w:val="Title"/>
    <w:next w:val="a"/>
    <w:uiPriority w:val="10"/>
    <w:qFormat/>
    <w:pPr>
      <w:spacing w:after="0" w:line="240" w:lineRule="auto"/>
    </w:pPr>
    <w:rPr>
      <w:rFonts w:ascii="XO Thames" w:hAnsi="XO Thames"/>
      <w:b/>
      <w:color w:val="000000"/>
      <w:sz w:val="52"/>
    </w:rPr>
  </w:style>
  <w:style w:type="paragraph" w:styleId="a5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6">
    <w:name w:val="Subtitle"/>
    <w:next w:val="a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Footnote">
    <w:name w:val="Footnote"/>
    <w:link w:val="Footnote1"/>
    <w:pPr>
      <w:spacing w:after="0" w:line="240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toc10">
    <w:name w:val="toc 10"/>
    <w:next w:val="a"/>
    <w:link w:val="toc101"/>
    <w:uiPriority w:val="39"/>
    <w:pPr>
      <w:spacing w:after="0" w:line="240" w:lineRule="auto"/>
      <w:ind w:left="1800"/>
    </w:pPr>
    <w:rPr>
      <w:color w:val="000000"/>
    </w:rPr>
  </w:style>
  <w:style w:type="character" w:customStyle="1" w:styleId="toc101">
    <w:name w:val="toc 101"/>
    <w:link w:val="to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</dc:creator>
  <cp:lastModifiedBy>Директор</cp:lastModifiedBy>
  <cp:revision>2</cp:revision>
  <cp:lastPrinted>2023-04-03T05:03:00Z</cp:lastPrinted>
  <dcterms:created xsi:type="dcterms:W3CDTF">2026-03-27T10:33:00Z</dcterms:created>
  <dcterms:modified xsi:type="dcterms:W3CDTF">2026-03-27T10:33:00Z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