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5399"/>
        <w:gridCol w:w="1658"/>
      </w:tblGrid>
      <w:tr w:rsidR="00412554" w:rsidRPr="00061C22" w14:paraId="42A7027F" w14:textId="77777777" w:rsidTr="000C7EB4">
        <w:tc>
          <w:tcPr>
            <w:tcW w:w="2302" w:type="dxa"/>
          </w:tcPr>
          <w:p w14:paraId="3A8F402C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bookmarkStart w:id="0" w:name="_GoBack"/>
            <w:bookmarkEnd w:id="0"/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14:paraId="249D9EA5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14:paraId="4DDBDE6E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14:paraId="06F10E89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14:paraId="68C758D0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14:paraId="2992F467" w14:textId="77777777" w:rsidTr="000C7EB4">
        <w:tc>
          <w:tcPr>
            <w:tcW w:w="10414" w:type="dxa"/>
            <w:gridSpan w:val="3"/>
          </w:tcPr>
          <w:p w14:paraId="1C17A14C" w14:textId="77777777"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193AE4F" w14:textId="25D03C57"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8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14:paraId="05B6D5E2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14:paraId="5237F6FF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14:paraId="480B81CF" w14:textId="77777777" w:rsidR="00412554" w:rsidRPr="00061C22" w:rsidRDefault="00412554" w:rsidP="00412554">
      <w:pPr>
        <w:suppressAutoHyphens w:val="0"/>
        <w:ind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Руководителям образовательных организаций </w:t>
      </w:r>
    </w:p>
    <w:p w14:paraId="7C7FAE9F" w14:textId="77777777"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 w:rsidRPr="00061C22">
        <w:rPr>
          <w:rFonts w:eastAsiaTheme="minorEastAsia"/>
          <w:i/>
          <w:sz w:val="28"/>
          <w:szCs w:val="28"/>
          <w:lang w:eastAsia="ru-RU"/>
        </w:rPr>
        <w:t xml:space="preserve">муниципальных образований Пермского края </w:t>
      </w:r>
    </w:p>
    <w:p w14:paraId="495B1474" w14:textId="77777777" w:rsidR="00412554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</w:p>
    <w:p w14:paraId="462C885F" w14:textId="77777777" w:rsidR="00412554" w:rsidRPr="00061C22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  <w:r>
        <w:rPr>
          <w:rFonts w:eastAsiaTheme="minorEastAsia"/>
          <w:i/>
          <w:sz w:val="28"/>
          <w:szCs w:val="28"/>
          <w:lang w:eastAsia="ru-RU"/>
        </w:rPr>
        <w:t>Координаторам деятельности по родительскому образованию в образовательных организациях</w:t>
      </w:r>
    </w:p>
    <w:p w14:paraId="3578835F" w14:textId="77777777" w:rsidR="00412554" w:rsidRPr="00061C22" w:rsidRDefault="00412554" w:rsidP="00412554">
      <w:pPr>
        <w:suppressAutoHyphens w:val="0"/>
        <w:ind w:left="57" w:firstLine="720"/>
        <w:jc w:val="right"/>
        <w:rPr>
          <w:rFonts w:eastAsiaTheme="minorEastAsia"/>
          <w:i/>
          <w:sz w:val="28"/>
          <w:szCs w:val="28"/>
          <w:lang w:eastAsia="ru-RU"/>
        </w:rPr>
      </w:pPr>
    </w:p>
    <w:p w14:paraId="6B54ABB3" w14:textId="77777777" w:rsidR="00412554" w:rsidRPr="00061C22" w:rsidRDefault="00412554" w:rsidP="00412554">
      <w:pPr>
        <w:suppressAutoHyphens w:val="0"/>
        <w:ind w:left="57" w:firstLine="720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>Уважаемые коллеги!</w:t>
      </w:r>
    </w:p>
    <w:p w14:paraId="2A4BEA37" w14:textId="77777777" w:rsidR="00412554" w:rsidRPr="00061C22" w:rsidRDefault="00412554" w:rsidP="00412554">
      <w:pPr>
        <w:suppressAutoHyphens w:val="0"/>
        <w:ind w:left="57" w:firstLine="720"/>
        <w:jc w:val="center"/>
        <w:rPr>
          <w:rFonts w:eastAsiaTheme="minorEastAsia"/>
          <w:sz w:val="10"/>
          <w:szCs w:val="28"/>
          <w:lang w:eastAsia="ru-RU"/>
        </w:rPr>
      </w:pPr>
    </w:p>
    <w:p w14:paraId="3D6500F2" w14:textId="390BBA5F" w:rsidR="00412554" w:rsidRPr="0062124B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061C22">
        <w:rPr>
          <w:rFonts w:eastAsiaTheme="minorEastAsia"/>
          <w:i/>
          <w:sz w:val="28"/>
          <w:szCs w:val="28"/>
          <w:lang w:eastAsia="ru-RU"/>
        </w:rPr>
        <w:t>Краев</w:t>
      </w:r>
      <w:r>
        <w:rPr>
          <w:rFonts w:eastAsiaTheme="minorEastAsia"/>
          <w:i/>
          <w:sz w:val="28"/>
          <w:szCs w:val="28"/>
          <w:lang w:eastAsia="ru-RU"/>
        </w:rPr>
        <w:t>ой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ресурсны</w:t>
      </w:r>
      <w:r>
        <w:rPr>
          <w:rFonts w:eastAsiaTheme="minorEastAsia"/>
          <w:i/>
          <w:sz w:val="28"/>
          <w:szCs w:val="28"/>
          <w:lang w:eastAsia="ru-RU"/>
        </w:rPr>
        <w:t>й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центр по родительскому просвещению (АНО «Институт поддержки семейного воспитания»)</w:t>
      </w:r>
      <w:r w:rsidR="0062124B">
        <w:rPr>
          <w:rFonts w:eastAsiaTheme="minorEastAsia"/>
          <w:i/>
          <w:sz w:val="28"/>
          <w:szCs w:val="28"/>
          <w:lang w:eastAsia="ru-RU"/>
        </w:rPr>
        <w:t>,</w:t>
      </w:r>
      <w:r w:rsidRPr="00061C22"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62124B">
        <w:rPr>
          <w:rFonts w:eastAsiaTheme="minorEastAsia"/>
          <w:sz w:val="28"/>
          <w:szCs w:val="28"/>
          <w:lang w:eastAsia="ru-RU"/>
        </w:rPr>
        <w:t>созданный по</w:t>
      </w:r>
      <w:r>
        <w:rPr>
          <w:rFonts w:eastAsiaTheme="minorEastAsia"/>
          <w:i/>
          <w:sz w:val="28"/>
          <w:szCs w:val="28"/>
          <w:lang w:eastAsia="ru-RU"/>
        </w:rPr>
        <w:t xml:space="preserve"> </w:t>
      </w:r>
      <w:r w:rsidRPr="00061C22">
        <w:rPr>
          <w:rFonts w:eastAsiaTheme="minorEastAsia"/>
          <w:b/>
          <w:sz w:val="28"/>
          <w:szCs w:val="28"/>
          <w:lang w:eastAsia="ru-RU"/>
        </w:rPr>
        <w:t>заказу Министерства образования и науки Пермского</w:t>
      </w:r>
      <w:r>
        <w:rPr>
          <w:rFonts w:eastAsiaTheme="minorEastAsia"/>
          <w:b/>
          <w:sz w:val="28"/>
          <w:szCs w:val="28"/>
          <w:lang w:eastAsia="ru-RU"/>
        </w:rPr>
        <w:t xml:space="preserve"> края, </w:t>
      </w:r>
      <w:r w:rsidRPr="0062124B">
        <w:rPr>
          <w:rFonts w:eastAsiaTheme="minorEastAsia"/>
          <w:sz w:val="28"/>
          <w:szCs w:val="28"/>
          <w:lang w:eastAsia="ru-RU"/>
        </w:rPr>
        <w:t>в</w:t>
      </w:r>
      <w:r w:rsidRPr="00A95458">
        <w:rPr>
          <w:rFonts w:eastAsiaTheme="minorEastAsia"/>
          <w:sz w:val="28"/>
          <w:szCs w:val="28"/>
          <w:lang w:eastAsia="ru-RU"/>
        </w:rPr>
        <w:t xml:space="preserve"> период с сентября по декабрь 2019 года</w:t>
      </w:r>
      <w:r>
        <w:rPr>
          <w:rFonts w:eastAsiaTheme="minorEastAsia"/>
          <w:sz w:val="28"/>
          <w:szCs w:val="28"/>
          <w:lang w:eastAsia="ru-RU"/>
        </w:rPr>
        <w:t>,</w:t>
      </w:r>
      <w:r w:rsidRPr="00A95458">
        <w:rPr>
          <w:rFonts w:eastAsiaTheme="minorEastAsia"/>
          <w:sz w:val="28"/>
          <w:szCs w:val="28"/>
          <w:lang w:eastAsia="ru-RU"/>
        </w:rPr>
        <w:t xml:space="preserve"> для эффективной организации работы по взаимодействию с семьей</w:t>
      </w:r>
      <w:r>
        <w:rPr>
          <w:rFonts w:eastAsiaTheme="minorEastAsia"/>
          <w:sz w:val="28"/>
          <w:szCs w:val="28"/>
          <w:lang w:eastAsia="ru-RU"/>
        </w:rPr>
        <w:t xml:space="preserve">, </w:t>
      </w:r>
      <w:r w:rsidRPr="00A95458">
        <w:rPr>
          <w:rFonts w:eastAsiaTheme="minorEastAsia"/>
          <w:sz w:val="28"/>
          <w:szCs w:val="28"/>
          <w:lang w:eastAsia="ru-RU"/>
        </w:rPr>
        <w:t>пред</w:t>
      </w:r>
      <w:r>
        <w:rPr>
          <w:rFonts w:eastAsiaTheme="minorEastAsia"/>
          <w:sz w:val="28"/>
          <w:szCs w:val="28"/>
          <w:lang w:eastAsia="ru-RU"/>
        </w:rPr>
        <w:t xml:space="preserve">ложит </w:t>
      </w:r>
      <w:r w:rsidRPr="0062124B">
        <w:rPr>
          <w:rFonts w:eastAsiaTheme="minorEastAsia"/>
          <w:sz w:val="28"/>
          <w:szCs w:val="28"/>
          <w:lang w:eastAsia="ru-RU"/>
        </w:rPr>
        <w:t xml:space="preserve">ряд </w:t>
      </w:r>
      <w:r w:rsidRPr="0062124B">
        <w:rPr>
          <w:rFonts w:eastAsiaTheme="minorEastAsia"/>
          <w:b/>
          <w:sz w:val="28"/>
          <w:szCs w:val="28"/>
          <w:lang w:eastAsia="ru-RU"/>
        </w:rPr>
        <w:t>методических разработок,</w:t>
      </w:r>
      <w:r w:rsidRPr="0062124B">
        <w:rPr>
          <w:rFonts w:eastAsiaTheme="minorEastAsia"/>
          <w:sz w:val="28"/>
          <w:szCs w:val="28"/>
          <w:lang w:eastAsia="ru-RU"/>
        </w:rPr>
        <w:t xml:space="preserve"> направленных на создание и</w:t>
      </w:r>
      <w:r w:rsidR="0062124B" w:rsidRPr="0062124B">
        <w:rPr>
          <w:rFonts w:eastAsiaTheme="minorEastAsia"/>
          <w:sz w:val="28"/>
          <w:szCs w:val="28"/>
          <w:lang w:eastAsia="ru-RU"/>
        </w:rPr>
        <w:t xml:space="preserve"> организацию</w:t>
      </w:r>
      <w:r w:rsidRPr="0062124B">
        <w:rPr>
          <w:rFonts w:eastAsiaTheme="minorEastAsia"/>
          <w:sz w:val="28"/>
          <w:szCs w:val="28"/>
          <w:lang w:eastAsia="ru-RU"/>
        </w:rPr>
        <w:t xml:space="preserve"> деятельност</w:t>
      </w:r>
      <w:r w:rsidR="0062124B" w:rsidRPr="0062124B">
        <w:rPr>
          <w:rFonts w:eastAsiaTheme="minorEastAsia"/>
          <w:sz w:val="28"/>
          <w:szCs w:val="28"/>
          <w:lang w:eastAsia="ru-RU"/>
        </w:rPr>
        <w:t>и</w:t>
      </w:r>
      <w:r w:rsidRPr="0062124B">
        <w:rPr>
          <w:rFonts w:eastAsiaTheme="minorEastAsia"/>
          <w:sz w:val="28"/>
          <w:szCs w:val="28"/>
          <w:lang w:eastAsia="ru-RU"/>
        </w:rPr>
        <w:t xml:space="preserve"> детско-родительских сообществ (семейных клубов) в условиях образовательной организации.</w:t>
      </w:r>
    </w:p>
    <w:p w14:paraId="66E209E5" w14:textId="0823A4CE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 w:rsidRPr="0062124B">
        <w:rPr>
          <w:rFonts w:eastAsiaTheme="minorEastAsia"/>
          <w:b/>
          <w:sz w:val="28"/>
          <w:szCs w:val="28"/>
          <w:lang w:eastAsia="ru-RU"/>
        </w:rPr>
        <w:t>Методическая разработка №1</w:t>
      </w:r>
      <w:r w:rsidR="0062124B" w:rsidRPr="0062124B">
        <w:rPr>
          <w:rFonts w:eastAsiaTheme="minorEastAsia"/>
          <w:b/>
          <w:sz w:val="28"/>
          <w:szCs w:val="28"/>
          <w:lang w:eastAsia="ru-RU"/>
        </w:rPr>
        <w:t>. «Как подружить родителей класса»</w:t>
      </w:r>
      <w:r>
        <w:rPr>
          <w:rFonts w:eastAsiaTheme="minorEastAsia"/>
          <w:sz w:val="28"/>
          <w:szCs w:val="28"/>
          <w:lang w:eastAsia="ru-RU"/>
        </w:rPr>
        <w:t xml:space="preserve"> направлена на сплочение родительского коллектива и представляет собой адаптированную для условий образовательной организации и возможностей </w:t>
      </w:r>
      <w:r w:rsidRPr="00A83808">
        <w:rPr>
          <w:rFonts w:eastAsiaTheme="minorEastAsia"/>
          <w:sz w:val="28"/>
          <w:szCs w:val="28"/>
          <w:lang w:eastAsia="ru-RU"/>
        </w:rPr>
        <w:t>родителей</w:t>
      </w:r>
      <w:r>
        <w:rPr>
          <w:rFonts w:eastAsiaTheme="minorEastAsia"/>
          <w:sz w:val="28"/>
          <w:szCs w:val="28"/>
          <w:lang w:eastAsia="ru-RU"/>
        </w:rPr>
        <w:t xml:space="preserve"> технологию т</w:t>
      </w:r>
      <w:r w:rsidRPr="0092227F">
        <w:rPr>
          <w:rFonts w:eastAsiaTheme="minorEastAsia"/>
          <w:sz w:val="28"/>
          <w:szCs w:val="28"/>
          <w:lang w:eastAsia="ru-RU"/>
        </w:rPr>
        <w:t>имбилдинг</w:t>
      </w:r>
      <w:r>
        <w:rPr>
          <w:rFonts w:eastAsiaTheme="minorEastAsia"/>
          <w:sz w:val="28"/>
          <w:szCs w:val="28"/>
          <w:lang w:eastAsia="ru-RU"/>
        </w:rPr>
        <w:t>а</w:t>
      </w:r>
      <w:r w:rsidRPr="0092227F">
        <w:rPr>
          <w:rFonts w:eastAsiaTheme="minorEastAsia"/>
          <w:sz w:val="28"/>
          <w:szCs w:val="28"/>
          <w:lang w:eastAsia="ru-RU"/>
        </w:rPr>
        <w:t xml:space="preserve"> (англ. team – команда, building – строительство, создание)</w:t>
      </w:r>
      <w:r>
        <w:rPr>
          <w:rFonts w:eastAsiaTheme="minorEastAsia"/>
          <w:sz w:val="28"/>
          <w:szCs w:val="28"/>
          <w:lang w:eastAsia="ru-RU"/>
        </w:rPr>
        <w:t xml:space="preserve"> -«веревочный курс». Наиболее эффективно данную методическую разработку реализовать среди родителей младших групп детских садов и 1-х классов начальной школы, когда впервые происходить «притирка» семей друг к другу.  Она также может быть использована специалистами, решившими </w:t>
      </w:r>
      <w:r w:rsidR="0062124B">
        <w:rPr>
          <w:rFonts w:eastAsiaTheme="minorEastAsia"/>
          <w:sz w:val="28"/>
          <w:szCs w:val="28"/>
          <w:lang w:eastAsia="ru-RU"/>
        </w:rPr>
        <w:t>на основе новых</w:t>
      </w:r>
      <w:r>
        <w:rPr>
          <w:rFonts w:eastAsiaTheme="minorEastAsia"/>
          <w:sz w:val="28"/>
          <w:szCs w:val="28"/>
          <w:lang w:eastAsia="ru-RU"/>
        </w:rPr>
        <w:t xml:space="preserve"> активны</w:t>
      </w:r>
      <w:r w:rsidR="0062124B">
        <w:rPr>
          <w:rFonts w:eastAsiaTheme="minorEastAsia"/>
          <w:sz w:val="28"/>
          <w:szCs w:val="28"/>
          <w:lang w:eastAsia="ru-RU"/>
        </w:rPr>
        <w:t>х</w:t>
      </w:r>
      <w:r>
        <w:rPr>
          <w:rFonts w:eastAsiaTheme="minorEastAsia"/>
          <w:sz w:val="28"/>
          <w:szCs w:val="28"/>
          <w:lang w:eastAsia="ru-RU"/>
        </w:rPr>
        <w:t xml:space="preserve"> метод</w:t>
      </w:r>
      <w:r w:rsidR="0062124B">
        <w:rPr>
          <w:rFonts w:eastAsiaTheme="minorEastAsia"/>
          <w:sz w:val="28"/>
          <w:szCs w:val="28"/>
          <w:lang w:eastAsia="ru-RU"/>
        </w:rPr>
        <w:t>ов</w:t>
      </w:r>
      <w:r>
        <w:rPr>
          <w:rFonts w:eastAsiaTheme="minorEastAsia"/>
          <w:sz w:val="28"/>
          <w:szCs w:val="28"/>
          <w:lang w:eastAsia="ru-RU"/>
        </w:rPr>
        <w:t xml:space="preserve"> подойти к работе с родителями на любом этапе развития детско-родительского коллектива. </w:t>
      </w:r>
    </w:p>
    <w:p w14:paraId="55A6532C" w14:textId="578CB2E1" w:rsidR="00601243" w:rsidRPr="004D3E16" w:rsidRDefault="00D34B52" w:rsidP="003B412A">
      <w:pPr>
        <w:suppressAutoHyphens w:val="0"/>
        <w:ind w:left="57" w:firstLine="720"/>
        <w:jc w:val="both"/>
        <w:rPr>
          <w:rFonts w:eastAsia="Times New Roman"/>
          <w:color w:val="333333"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Методическая разработка №2 «</w:t>
      </w:r>
      <w:r w:rsidR="00601243" w:rsidRPr="00601243">
        <w:rPr>
          <w:rFonts w:eastAsiaTheme="minorEastAsia"/>
          <w:b/>
          <w:sz w:val="28"/>
          <w:szCs w:val="28"/>
          <w:lang w:eastAsia="ru-RU"/>
        </w:rPr>
        <w:t xml:space="preserve">Игре все возрасты </w:t>
      </w:r>
      <w:r w:rsidR="003B412A" w:rsidRPr="00601243">
        <w:rPr>
          <w:rFonts w:eastAsiaTheme="minorEastAsia"/>
          <w:b/>
          <w:sz w:val="28"/>
          <w:szCs w:val="28"/>
          <w:lang w:eastAsia="ru-RU"/>
        </w:rPr>
        <w:t>покорны</w:t>
      </w:r>
      <w:r w:rsidR="003B412A">
        <w:rPr>
          <w:rFonts w:eastAsiaTheme="minorEastAsia"/>
          <w:b/>
          <w:sz w:val="28"/>
          <w:szCs w:val="28"/>
          <w:lang w:eastAsia="ru-RU"/>
        </w:rPr>
        <w:t>»</w:t>
      </w:r>
      <w:r w:rsidR="003B412A" w:rsidRPr="003B412A">
        <w:rPr>
          <w:rFonts w:eastAsiaTheme="minorEastAsia"/>
          <w:b/>
          <w:sz w:val="28"/>
          <w:szCs w:val="28"/>
          <w:lang w:eastAsia="ru-RU"/>
        </w:rPr>
        <w:t xml:space="preserve"> направлена</w:t>
      </w:r>
      <w:r w:rsidR="003B412A">
        <w:rPr>
          <w:rFonts w:eastAsiaTheme="minorEastAsia"/>
          <w:sz w:val="28"/>
          <w:szCs w:val="28"/>
          <w:lang w:eastAsia="ru-RU"/>
        </w:rPr>
        <w:t xml:space="preserve"> на поддержку игровой самоорганизации семьи и созданию диалога культур в детско-родительских отношениях. К сожалению, </w:t>
      </w:r>
      <w:r w:rsidR="003B412A" w:rsidRPr="003B412A">
        <w:rPr>
          <w:bCs/>
          <w:color w:val="000000"/>
          <w:sz w:val="28"/>
          <w:szCs w:val="28"/>
        </w:rPr>
        <w:t>большинство</w:t>
      </w:r>
      <w:r w:rsidR="00601243" w:rsidRPr="003B412A">
        <w:rPr>
          <w:bCs/>
          <w:color w:val="000000"/>
          <w:sz w:val="28"/>
          <w:szCs w:val="28"/>
        </w:rPr>
        <w:t xml:space="preserve"> занятых родителей </w:t>
      </w:r>
      <w:r w:rsidR="003B412A" w:rsidRPr="003B412A">
        <w:rPr>
          <w:bCs/>
          <w:color w:val="000000"/>
          <w:sz w:val="28"/>
          <w:szCs w:val="28"/>
        </w:rPr>
        <w:t xml:space="preserve">очень часто на желание детей играть вместе, </w:t>
      </w:r>
      <w:r w:rsidR="00601243" w:rsidRPr="003B412A">
        <w:rPr>
          <w:bCs/>
          <w:color w:val="000000"/>
          <w:sz w:val="28"/>
          <w:szCs w:val="28"/>
        </w:rPr>
        <w:t>реагируют либо отказом, либо предлагают альтернативу в виде мультфильмов или компьютерных игр</w:t>
      </w:r>
      <w:r w:rsidR="00601243" w:rsidRPr="00965DC1">
        <w:rPr>
          <w:color w:val="000000"/>
          <w:sz w:val="28"/>
          <w:szCs w:val="28"/>
        </w:rPr>
        <w:t>. А это впоследствии прорастает отсутствием близких доверительных отношений между родителями и детьми, обостренными проблемами подросткового периода с бунтарством и вызывающим поведением.</w:t>
      </w:r>
      <w:r w:rsidR="003B412A">
        <w:rPr>
          <w:color w:val="000000"/>
          <w:sz w:val="28"/>
          <w:szCs w:val="28"/>
        </w:rPr>
        <w:t xml:space="preserve"> В процессе мероприятия. </w:t>
      </w:r>
      <w:r w:rsidR="00601243">
        <w:rPr>
          <w:rFonts w:eastAsia="Times New Roman"/>
          <w:color w:val="333333"/>
          <w:sz w:val="28"/>
          <w:szCs w:val="28"/>
          <w:lang w:eastAsia="ru-RU"/>
        </w:rPr>
        <w:t xml:space="preserve">Предлагаемая разработка позволяет </w:t>
      </w:r>
      <w:r w:rsidR="00601243">
        <w:rPr>
          <w:rFonts w:eastAsia="Times New Roman"/>
          <w:color w:val="333333"/>
          <w:sz w:val="28"/>
          <w:szCs w:val="28"/>
          <w:lang w:eastAsia="ru-RU"/>
        </w:rPr>
        <w:lastRenderedPageBreak/>
        <w:t xml:space="preserve">родителям наслаждаться общением с детьми и пережить </w:t>
      </w:r>
      <w:r w:rsidR="00601243" w:rsidRPr="004D3E16">
        <w:rPr>
          <w:rFonts w:eastAsia="Times New Roman"/>
          <w:color w:val="333333"/>
          <w:sz w:val="28"/>
          <w:szCs w:val="28"/>
          <w:lang w:eastAsia="ru-RU"/>
        </w:rPr>
        <w:t>счастливые минуты детства заново</w:t>
      </w:r>
      <w:r w:rsidR="00601243">
        <w:rPr>
          <w:rFonts w:eastAsia="Times New Roman"/>
          <w:color w:val="333333"/>
          <w:sz w:val="28"/>
          <w:szCs w:val="28"/>
          <w:lang w:eastAsia="ru-RU"/>
        </w:rPr>
        <w:t xml:space="preserve"> в совместной игровой деятельности</w:t>
      </w:r>
      <w:r w:rsidR="00601243" w:rsidRPr="004D3E16">
        <w:rPr>
          <w:rFonts w:eastAsia="Times New Roman"/>
          <w:color w:val="333333"/>
          <w:sz w:val="28"/>
          <w:szCs w:val="28"/>
          <w:lang w:eastAsia="ru-RU"/>
        </w:rPr>
        <w:t>.</w:t>
      </w:r>
    </w:p>
    <w:p w14:paraId="278FB7C9" w14:textId="5E29CE34" w:rsidR="00601243" w:rsidRPr="00601243" w:rsidRDefault="00D34B52" w:rsidP="003B412A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Методическая разработка №3 «</w:t>
      </w:r>
      <w:r w:rsidR="00601243" w:rsidRPr="00601243">
        <w:rPr>
          <w:rFonts w:eastAsiaTheme="minorEastAsia"/>
          <w:b/>
          <w:sz w:val="28"/>
          <w:szCs w:val="28"/>
          <w:lang w:eastAsia="ru-RU"/>
        </w:rPr>
        <w:t>Праздник национальностей нашего класса</w:t>
      </w:r>
      <w:r w:rsidR="00601243">
        <w:rPr>
          <w:rFonts w:eastAsiaTheme="minorEastAsia"/>
          <w:b/>
          <w:sz w:val="28"/>
          <w:szCs w:val="28"/>
          <w:lang w:eastAsia="ru-RU"/>
        </w:rPr>
        <w:t>»</w:t>
      </w:r>
      <w:r w:rsidR="003B412A">
        <w:rPr>
          <w:rFonts w:eastAsiaTheme="minorEastAsia"/>
          <w:b/>
          <w:sz w:val="28"/>
          <w:szCs w:val="28"/>
          <w:lang w:eastAsia="ru-RU"/>
        </w:rPr>
        <w:t xml:space="preserve">. </w:t>
      </w:r>
      <w:r w:rsidR="00601243" w:rsidRPr="00601243">
        <w:rPr>
          <w:rFonts w:eastAsiaTheme="minorEastAsia"/>
          <w:sz w:val="28"/>
          <w:szCs w:val="28"/>
          <w:lang w:eastAsia="ru-RU"/>
        </w:rPr>
        <w:t>Многие родители помнят, как в школе весело и интересно проходили мероприятия, посвященные дружбе народов нашей многонациональной страны. Этой теме и</w:t>
      </w:r>
      <w:r w:rsidR="003B412A">
        <w:rPr>
          <w:rFonts w:eastAsiaTheme="minorEastAsia"/>
          <w:sz w:val="28"/>
          <w:szCs w:val="28"/>
          <w:lang w:eastAsia="ru-RU"/>
        </w:rPr>
        <w:t xml:space="preserve"> сегодня </w:t>
      </w:r>
      <w:r w:rsidR="00601243" w:rsidRPr="00601243">
        <w:rPr>
          <w:rFonts w:eastAsiaTheme="minorEastAsia"/>
          <w:sz w:val="28"/>
          <w:szCs w:val="28"/>
          <w:lang w:eastAsia="ru-RU"/>
        </w:rPr>
        <w:t>уделяется много внимания в воспитательном процессе любого учебного заведения. Мы предлагаем объединить усилия родителей и педагогов и провести фестиваль национальностей в рамках творческих встреч детско-родительского сообщества.</w:t>
      </w:r>
    </w:p>
    <w:p w14:paraId="3E81F972" w14:textId="4F8A6300" w:rsidR="00601243" w:rsidRPr="00D72B0C" w:rsidRDefault="00601243" w:rsidP="00601243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 w:rsidRPr="00601243">
        <w:rPr>
          <w:rFonts w:eastAsiaTheme="minorEastAsia"/>
          <w:sz w:val="28"/>
          <w:szCs w:val="28"/>
          <w:lang w:eastAsia="ru-RU"/>
        </w:rPr>
        <w:t xml:space="preserve">Данное мероприятие можно приурочить к государственному празднику 4 ноября – Дню народного единства, а можно найти подходящий день в любое время (по согласованию с родителями). Важно, чтобы при организации праздника была возможность устроить национальные игры, лучше на улице. Поэтому временем проведения праздника может быть или начало учебного года (как старт к новым успехам и дружной атмосфере), или завершение учебного года (как итог трудной работы, который празднуется веселым многонациональным застольем и играми).  </w:t>
      </w:r>
    </w:p>
    <w:p w14:paraId="78433286" w14:textId="2CE7A4F0" w:rsidR="00D34B52" w:rsidRDefault="00D34B52" w:rsidP="008F4962">
      <w:pPr>
        <w:suppressAutoHyphens w:val="0"/>
        <w:ind w:left="57" w:firstLine="720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Методическая разработка №4 «</w:t>
      </w:r>
      <w:r w:rsidR="008F4962" w:rsidRPr="008F4962">
        <w:rPr>
          <w:rFonts w:eastAsiaTheme="minorEastAsia"/>
          <w:b/>
          <w:sz w:val="28"/>
          <w:szCs w:val="28"/>
          <w:lang w:eastAsia="ru-RU"/>
        </w:rPr>
        <w:t>Новогодний праздник</w:t>
      </w:r>
      <w:r w:rsidR="008F4962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8F4962" w:rsidRPr="008F4962">
        <w:rPr>
          <w:rFonts w:eastAsiaTheme="minorEastAsia"/>
          <w:b/>
          <w:sz w:val="28"/>
          <w:szCs w:val="28"/>
          <w:lang w:eastAsia="ru-RU"/>
        </w:rPr>
        <w:t>во французском стиле «A la France!»</w:t>
      </w:r>
      <w:r w:rsidR="00601243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8F4962" w:rsidRPr="008F4962">
        <w:rPr>
          <w:rFonts w:eastAsiaTheme="minorEastAsia"/>
          <w:b/>
          <w:sz w:val="28"/>
          <w:szCs w:val="28"/>
          <w:lang w:eastAsia="ru-RU"/>
        </w:rPr>
        <w:t>(Году театра в России посвящается)</w:t>
      </w:r>
    </w:p>
    <w:p w14:paraId="4345F764" w14:textId="2917782A" w:rsidR="008F4962" w:rsidRPr="00CE6E0E" w:rsidRDefault="008F4962" w:rsidP="003B412A">
      <w:pPr>
        <w:suppressAutoHyphens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C7381C">
        <w:rPr>
          <w:rFonts w:eastAsia="Times New Roman"/>
          <w:sz w:val="28"/>
          <w:szCs w:val="28"/>
          <w:lang w:eastAsia="en-US"/>
        </w:rPr>
        <w:t xml:space="preserve">Текущий 2019-й год объявлен в России </w:t>
      </w:r>
      <w:r>
        <w:rPr>
          <w:rFonts w:eastAsia="Times New Roman"/>
          <w:sz w:val="28"/>
          <w:szCs w:val="28"/>
          <w:lang w:eastAsia="en-US"/>
        </w:rPr>
        <w:t>Г</w:t>
      </w:r>
      <w:r w:rsidRPr="00C7381C">
        <w:rPr>
          <w:rFonts w:eastAsia="Times New Roman"/>
          <w:sz w:val="28"/>
          <w:szCs w:val="28"/>
          <w:lang w:eastAsia="en-US"/>
        </w:rPr>
        <w:t xml:space="preserve">одом </w:t>
      </w:r>
      <w:r>
        <w:rPr>
          <w:rFonts w:eastAsia="Times New Roman"/>
          <w:sz w:val="28"/>
          <w:szCs w:val="28"/>
          <w:lang w:eastAsia="en-US"/>
        </w:rPr>
        <w:t>т</w:t>
      </w:r>
      <w:r w:rsidRPr="00C7381C">
        <w:rPr>
          <w:rFonts w:eastAsia="Times New Roman"/>
          <w:sz w:val="28"/>
          <w:szCs w:val="28"/>
          <w:lang w:eastAsia="en-US"/>
        </w:rPr>
        <w:t>еатра. Праздновать Новый год всем детско-</w:t>
      </w:r>
      <w:r>
        <w:rPr>
          <w:rFonts w:eastAsia="Times New Roman"/>
          <w:sz w:val="28"/>
          <w:szCs w:val="28"/>
          <w:lang w:eastAsia="en-US"/>
        </w:rPr>
        <w:t>родительским сообществом класса</w:t>
      </w:r>
      <w:r w:rsidRPr="00C7381C">
        <w:rPr>
          <w:rFonts w:eastAsia="Times New Roman"/>
          <w:sz w:val="28"/>
          <w:szCs w:val="28"/>
          <w:lang w:eastAsia="en-US"/>
        </w:rPr>
        <w:t xml:space="preserve"> можно</w:t>
      </w:r>
      <w:r>
        <w:rPr>
          <w:rFonts w:eastAsia="Times New Roman"/>
          <w:sz w:val="28"/>
          <w:szCs w:val="28"/>
          <w:lang w:eastAsia="en-US"/>
        </w:rPr>
        <w:t>,</w:t>
      </w:r>
      <w:r w:rsidRPr="00C7381C">
        <w:rPr>
          <w:rFonts w:eastAsia="Times New Roman"/>
          <w:sz w:val="28"/>
          <w:szCs w:val="28"/>
          <w:lang w:eastAsia="en-US"/>
        </w:rPr>
        <w:t xml:space="preserve"> подготовив для новогоднего концерта </w:t>
      </w:r>
      <w:r>
        <w:rPr>
          <w:rFonts w:eastAsia="Times New Roman"/>
          <w:sz w:val="28"/>
          <w:szCs w:val="28"/>
          <w:lang w:eastAsia="en-US"/>
        </w:rPr>
        <w:t xml:space="preserve">представления </w:t>
      </w:r>
      <w:r w:rsidRPr="00C7381C">
        <w:rPr>
          <w:rFonts w:eastAsia="Times New Roman"/>
          <w:sz w:val="28"/>
          <w:szCs w:val="28"/>
          <w:lang w:eastAsia="en-US"/>
        </w:rPr>
        <w:t>театр</w:t>
      </w:r>
      <w:r>
        <w:rPr>
          <w:rFonts w:eastAsia="Times New Roman"/>
          <w:sz w:val="28"/>
          <w:szCs w:val="28"/>
          <w:lang w:eastAsia="en-US"/>
        </w:rPr>
        <w:t>ов</w:t>
      </w:r>
      <w:r w:rsidRPr="00C7381C">
        <w:rPr>
          <w:rFonts w:eastAsia="Times New Roman"/>
          <w:sz w:val="28"/>
          <w:szCs w:val="28"/>
          <w:lang w:eastAsia="en-US"/>
        </w:rPr>
        <w:t xml:space="preserve"> разных жанров: «</w:t>
      </w:r>
      <w:r>
        <w:rPr>
          <w:rFonts w:eastAsia="Times New Roman"/>
          <w:sz w:val="28"/>
          <w:szCs w:val="28"/>
          <w:lang w:eastAsia="en-US"/>
        </w:rPr>
        <w:t>т</w:t>
      </w:r>
      <w:r w:rsidRPr="00C7381C">
        <w:rPr>
          <w:rFonts w:eastAsia="Times New Roman"/>
          <w:sz w:val="28"/>
          <w:szCs w:val="28"/>
          <w:lang w:eastAsia="en-US"/>
        </w:rPr>
        <w:t>еатр</w:t>
      </w:r>
      <w:r>
        <w:rPr>
          <w:rFonts w:eastAsia="Times New Roman"/>
          <w:sz w:val="28"/>
          <w:szCs w:val="28"/>
          <w:lang w:eastAsia="en-US"/>
        </w:rPr>
        <w:t>а</w:t>
      </w:r>
      <w:r w:rsidRPr="00C7381C">
        <w:rPr>
          <w:rFonts w:eastAsia="Times New Roman"/>
          <w:sz w:val="28"/>
          <w:szCs w:val="28"/>
          <w:lang w:eastAsia="en-US"/>
        </w:rPr>
        <w:t xml:space="preserve"> танца», «</w:t>
      </w:r>
      <w:r>
        <w:rPr>
          <w:rFonts w:eastAsia="Times New Roman"/>
          <w:sz w:val="28"/>
          <w:szCs w:val="28"/>
          <w:lang w:eastAsia="en-US"/>
        </w:rPr>
        <w:t>т</w:t>
      </w:r>
      <w:r w:rsidRPr="00C7381C">
        <w:rPr>
          <w:rFonts w:eastAsia="Times New Roman"/>
          <w:sz w:val="28"/>
          <w:szCs w:val="28"/>
          <w:lang w:eastAsia="en-US"/>
        </w:rPr>
        <w:t>еатр</w:t>
      </w:r>
      <w:r>
        <w:rPr>
          <w:rFonts w:eastAsia="Times New Roman"/>
          <w:sz w:val="28"/>
          <w:szCs w:val="28"/>
          <w:lang w:eastAsia="en-US"/>
        </w:rPr>
        <w:t>а</w:t>
      </w:r>
      <w:r w:rsidRPr="00C7381C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м</w:t>
      </w:r>
      <w:r w:rsidRPr="00C7381C">
        <w:rPr>
          <w:rFonts w:eastAsia="Times New Roman"/>
          <w:sz w:val="28"/>
          <w:szCs w:val="28"/>
          <w:lang w:eastAsia="en-US"/>
        </w:rPr>
        <w:t>оды», «</w:t>
      </w:r>
      <w:r>
        <w:rPr>
          <w:rFonts w:eastAsia="Times New Roman"/>
          <w:sz w:val="28"/>
          <w:szCs w:val="28"/>
          <w:lang w:eastAsia="en-US"/>
        </w:rPr>
        <w:t>т</w:t>
      </w:r>
      <w:r w:rsidRPr="00C7381C">
        <w:rPr>
          <w:rFonts w:eastAsia="Times New Roman"/>
          <w:sz w:val="28"/>
          <w:szCs w:val="28"/>
          <w:lang w:eastAsia="en-US"/>
        </w:rPr>
        <w:t>еатр</w:t>
      </w:r>
      <w:r>
        <w:rPr>
          <w:rFonts w:eastAsia="Times New Roman"/>
          <w:sz w:val="28"/>
          <w:szCs w:val="28"/>
          <w:lang w:eastAsia="en-US"/>
        </w:rPr>
        <w:t>а</w:t>
      </w:r>
      <w:r w:rsidRPr="00C7381C">
        <w:rPr>
          <w:rFonts w:eastAsia="Times New Roman"/>
          <w:sz w:val="28"/>
          <w:szCs w:val="28"/>
          <w:lang w:eastAsia="en-US"/>
        </w:rPr>
        <w:t xml:space="preserve"> пантомимы», «</w:t>
      </w:r>
      <w:r>
        <w:rPr>
          <w:rFonts w:eastAsia="Times New Roman"/>
          <w:sz w:val="28"/>
          <w:szCs w:val="28"/>
          <w:lang w:eastAsia="en-US"/>
        </w:rPr>
        <w:t>т</w:t>
      </w:r>
      <w:r w:rsidRPr="00C7381C">
        <w:rPr>
          <w:rFonts w:eastAsia="Times New Roman"/>
          <w:sz w:val="28"/>
          <w:szCs w:val="28"/>
          <w:lang w:eastAsia="en-US"/>
        </w:rPr>
        <w:t>еатр</w:t>
      </w:r>
      <w:r>
        <w:rPr>
          <w:rFonts w:eastAsia="Times New Roman"/>
          <w:sz w:val="28"/>
          <w:szCs w:val="28"/>
          <w:lang w:eastAsia="en-US"/>
        </w:rPr>
        <w:t>а</w:t>
      </w:r>
      <w:r w:rsidRPr="00C7381C">
        <w:rPr>
          <w:rFonts w:eastAsia="Times New Roman"/>
          <w:sz w:val="28"/>
          <w:szCs w:val="28"/>
          <w:lang w:eastAsia="en-US"/>
        </w:rPr>
        <w:t xml:space="preserve"> художественного</w:t>
      </w:r>
      <w:r w:rsidRPr="00CE6E0E">
        <w:rPr>
          <w:rFonts w:eastAsia="Times New Roman"/>
          <w:sz w:val="28"/>
          <w:szCs w:val="28"/>
          <w:lang w:eastAsia="en-US"/>
        </w:rPr>
        <w:t xml:space="preserve"> слова» и т.</w:t>
      </w:r>
      <w:r>
        <w:rPr>
          <w:rFonts w:eastAsia="Times New Roman"/>
          <w:sz w:val="28"/>
          <w:szCs w:val="28"/>
          <w:lang w:eastAsia="en-US"/>
        </w:rPr>
        <w:t xml:space="preserve"> д. Взяв во внимание, </w:t>
      </w:r>
      <w:r w:rsidRPr="00CE6E0E">
        <w:rPr>
          <w:rFonts w:eastAsia="Times New Roman"/>
          <w:sz w:val="28"/>
          <w:szCs w:val="28"/>
          <w:lang w:eastAsia="en-US"/>
        </w:rPr>
        <w:t>что многие слова, связанные с театральной тематикой (балет, билет, актер, автор, продюсер, партер, б</w:t>
      </w:r>
      <w:r>
        <w:rPr>
          <w:rFonts w:eastAsia="Times New Roman"/>
          <w:sz w:val="28"/>
          <w:szCs w:val="28"/>
          <w:lang w:eastAsia="en-US"/>
        </w:rPr>
        <w:t>уфет, бельэтаж, грим, режиссер и др.</w:t>
      </w:r>
      <w:r w:rsidRPr="00CE6E0E">
        <w:rPr>
          <w:rFonts w:eastAsia="Times New Roman"/>
          <w:sz w:val="28"/>
          <w:szCs w:val="28"/>
          <w:lang w:eastAsia="en-US"/>
        </w:rPr>
        <w:t>)</w:t>
      </w:r>
      <w:r>
        <w:rPr>
          <w:rFonts w:eastAsia="Times New Roman"/>
          <w:sz w:val="28"/>
          <w:szCs w:val="28"/>
          <w:lang w:eastAsia="en-US"/>
        </w:rPr>
        <w:t>,</w:t>
      </w:r>
      <w:r w:rsidRPr="00CE6E0E">
        <w:rPr>
          <w:rFonts w:eastAsia="Times New Roman"/>
          <w:sz w:val="28"/>
          <w:szCs w:val="28"/>
          <w:lang w:eastAsia="en-US"/>
        </w:rPr>
        <w:t xml:space="preserve"> имеют французское происхождение</w:t>
      </w:r>
      <w:r>
        <w:rPr>
          <w:rFonts w:eastAsia="Times New Roman"/>
          <w:sz w:val="28"/>
          <w:szCs w:val="28"/>
          <w:lang w:eastAsia="en-US"/>
        </w:rPr>
        <w:t xml:space="preserve">, </w:t>
      </w:r>
      <w:r w:rsidRPr="00CE6E0E">
        <w:rPr>
          <w:rFonts w:eastAsia="Times New Roman"/>
          <w:sz w:val="28"/>
          <w:szCs w:val="28"/>
          <w:lang w:eastAsia="en-US"/>
        </w:rPr>
        <w:t>можно предложить родителям и детям провести новогоднюю встречу во французской тематике и познакомится с</w:t>
      </w:r>
      <w:r>
        <w:rPr>
          <w:rFonts w:eastAsia="Times New Roman"/>
          <w:sz w:val="28"/>
          <w:szCs w:val="28"/>
          <w:lang w:eastAsia="en-US"/>
        </w:rPr>
        <w:t> </w:t>
      </w:r>
      <w:r w:rsidRPr="00CE6E0E">
        <w:rPr>
          <w:rFonts w:eastAsia="Times New Roman"/>
          <w:sz w:val="28"/>
          <w:szCs w:val="28"/>
          <w:lang w:eastAsia="en-US"/>
        </w:rPr>
        <w:t xml:space="preserve">культурным наследием этой страны. </w:t>
      </w:r>
      <w:r w:rsidR="003B412A">
        <w:rPr>
          <w:rFonts w:eastAsia="Times New Roman"/>
          <w:sz w:val="28"/>
          <w:szCs w:val="28"/>
          <w:lang w:eastAsia="en-US"/>
        </w:rPr>
        <w:t>С</w:t>
      </w:r>
      <w:r w:rsidRPr="00CE6E0E">
        <w:rPr>
          <w:rFonts w:eastAsia="Times New Roman"/>
          <w:sz w:val="28"/>
          <w:szCs w:val="28"/>
          <w:lang w:eastAsia="en-US"/>
        </w:rPr>
        <w:t xml:space="preserve"> небольшими исправлениями и дополнениями данный сценарий можно использовать и в других случаях, так как праздник во</w:t>
      </w:r>
      <w:r>
        <w:rPr>
          <w:rFonts w:eastAsia="Times New Roman"/>
          <w:sz w:val="28"/>
          <w:szCs w:val="28"/>
          <w:lang w:eastAsia="en-US"/>
        </w:rPr>
        <w:t> </w:t>
      </w:r>
      <w:r w:rsidRPr="00CE6E0E">
        <w:rPr>
          <w:rFonts w:eastAsia="Times New Roman"/>
          <w:sz w:val="28"/>
          <w:szCs w:val="28"/>
          <w:lang w:eastAsia="en-US"/>
        </w:rPr>
        <w:t>французском стиле будет уместен в честь Дня Святого Валентина или по поводу Международного женского дня 8 Марта, праздника мам и т.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CE6E0E">
        <w:rPr>
          <w:rFonts w:eastAsia="Times New Roman"/>
          <w:sz w:val="28"/>
          <w:szCs w:val="28"/>
          <w:lang w:eastAsia="en-US"/>
        </w:rPr>
        <w:t xml:space="preserve">п.).  </w:t>
      </w:r>
    </w:p>
    <w:p w14:paraId="11132811" w14:textId="77777777" w:rsidR="003B412A" w:rsidRDefault="003B412A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</w:p>
    <w:p w14:paraId="5E70C962" w14:textId="55CF699A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Предложенные методические материалы имеют </w:t>
      </w:r>
      <w:r w:rsidRPr="00A52618">
        <w:rPr>
          <w:rFonts w:eastAsiaTheme="minorEastAsia"/>
          <w:b/>
          <w:sz w:val="28"/>
          <w:szCs w:val="28"/>
          <w:lang w:eastAsia="ru-RU"/>
        </w:rPr>
        <w:t>ряд преимуществ</w:t>
      </w:r>
      <w:r>
        <w:rPr>
          <w:rFonts w:eastAsiaTheme="minorEastAsia"/>
          <w:sz w:val="28"/>
          <w:szCs w:val="28"/>
          <w:lang w:eastAsia="ru-RU"/>
        </w:rPr>
        <w:t xml:space="preserve"> в организации родительского образования, так как они:</w:t>
      </w:r>
    </w:p>
    <w:p w14:paraId="27EA92A3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создают доброжелательные, творческие, </w:t>
      </w:r>
      <w:r w:rsidRPr="00F8551E">
        <w:rPr>
          <w:rFonts w:eastAsiaTheme="minorEastAsia"/>
          <w:i/>
          <w:sz w:val="28"/>
          <w:szCs w:val="28"/>
          <w:lang w:eastAsia="ru-RU"/>
        </w:rPr>
        <w:t>неформальные взаимоотношения</w:t>
      </w:r>
      <w:r>
        <w:rPr>
          <w:rFonts w:eastAsiaTheme="minorEastAsia"/>
          <w:sz w:val="28"/>
          <w:szCs w:val="28"/>
          <w:lang w:eastAsia="ru-RU"/>
        </w:rPr>
        <w:t xml:space="preserve"> и благоприятный психологический климат в коллективе класса и триаде взаимодействия «родитель-учитель-ребенок».</w:t>
      </w:r>
    </w:p>
    <w:p w14:paraId="6D084F7A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позволяют </w:t>
      </w:r>
      <w:r w:rsidRPr="00F8551E">
        <w:rPr>
          <w:rFonts w:eastAsiaTheme="minorEastAsia"/>
          <w:i/>
          <w:sz w:val="28"/>
          <w:szCs w:val="28"/>
          <w:lang w:eastAsia="ru-RU"/>
        </w:rPr>
        <w:t>избежать назидательного, авторитетного тона</w:t>
      </w:r>
      <w:r>
        <w:rPr>
          <w:rFonts w:eastAsiaTheme="minorEastAsia"/>
          <w:sz w:val="28"/>
          <w:szCs w:val="28"/>
          <w:lang w:eastAsia="ru-RU"/>
        </w:rPr>
        <w:t xml:space="preserve"> при взаимодействии с родителями и сделать мам, пап, бабушек и дедушек активными субъектами «сотворцами» организации воспитательного процесса в образовательной организации,</w:t>
      </w:r>
    </w:p>
    <w:p w14:paraId="72DDFA79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учитывают понимание того, что семья </w:t>
      </w:r>
      <w:r w:rsidRPr="00A52618">
        <w:rPr>
          <w:rFonts w:eastAsiaTheme="minorEastAsia"/>
          <w:b/>
          <w:i/>
          <w:sz w:val="28"/>
          <w:szCs w:val="28"/>
          <w:lang w:eastAsia="ru-RU"/>
        </w:rPr>
        <w:t>это самоорганизаумая система</w:t>
      </w:r>
      <w:r>
        <w:rPr>
          <w:rFonts w:eastAsiaTheme="minorEastAsia"/>
          <w:sz w:val="28"/>
          <w:szCs w:val="28"/>
          <w:lang w:eastAsia="ru-RU"/>
        </w:rPr>
        <w:t xml:space="preserve">, а включенность семьи в подготовку и проведении мероприятий </w:t>
      </w:r>
      <w:r>
        <w:rPr>
          <w:rFonts w:eastAsiaTheme="minorEastAsia"/>
          <w:sz w:val="28"/>
          <w:szCs w:val="28"/>
          <w:lang w:eastAsia="ru-RU"/>
        </w:rPr>
        <w:lastRenderedPageBreak/>
        <w:t>позволяет поддержать и создать условия для эффективной социально-педагогической самоорганизации семьи,</w:t>
      </w:r>
    </w:p>
    <w:p w14:paraId="48DED73D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 способствуют организации способов семейного общения</w:t>
      </w:r>
      <w:r w:rsidRPr="00BC2994">
        <w:rPr>
          <w:rFonts w:eastAsiaTheme="minorEastAsia"/>
          <w:sz w:val="28"/>
          <w:szCs w:val="28"/>
          <w:lang w:eastAsia="ru-RU"/>
        </w:rPr>
        <w:t xml:space="preserve"> </w:t>
      </w:r>
      <w:r w:rsidRPr="00D72B0C">
        <w:rPr>
          <w:rFonts w:eastAsiaTheme="minorEastAsia"/>
          <w:i/>
          <w:sz w:val="28"/>
          <w:szCs w:val="28"/>
          <w:lang w:eastAsia="ru-RU"/>
        </w:rPr>
        <w:t>в условиях «</w:t>
      </w:r>
      <w:r w:rsidRPr="00D72B0C">
        <w:rPr>
          <w:rFonts w:eastAsiaTheme="minorEastAsia"/>
          <w:i/>
          <w:sz w:val="28"/>
          <w:szCs w:val="28"/>
          <w:lang w:val="en-US" w:eastAsia="ru-RU"/>
        </w:rPr>
        <w:t>of</w:t>
      </w:r>
      <w:r w:rsidRPr="00D72B0C">
        <w:rPr>
          <w:rFonts w:eastAsiaTheme="minorEastAsia"/>
          <w:i/>
          <w:sz w:val="28"/>
          <w:szCs w:val="28"/>
          <w:lang w:eastAsia="ru-RU"/>
        </w:rPr>
        <w:t>-</w:t>
      </w:r>
      <w:r w:rsidRPr="00D72B0C">
        <w:rPr>
          <w:rFonts w:eastAsiaTheme="minorEastAsia"/>
          <w:i/>
          <w:sz w:val="28"/>
          <w:szCs w:val="28"/>
          <w:lang w:val="en-US" w:eastAsia="ru-RU"/>
        </w:rPr>
        <w:t>line</w:t>
      </w:r>
      <w:r w:rsidRPr="00D72B0C">
        <w:rPr>
          <w:rFonts w:eastAsiaTheme="minorEastAsia"/>
          <w:i/>
          <w:sz w:val="28"/>
          <w:szCs w:val="28"/>
          <w:lang w:eastAsia="ru-RU"/>
        </w:rPr>
        <w:t>»</w:t>
      </w:r>
      <w:r>
        <w:rPr>
          <w:rFonts w:eastAsiaTheme="minorEastAsia"/>
          <w:sz w:val="28"/>
          <w:szCs w:val="28"/>
          <w:lang w:eastAsia="ru-RU"/>
        </w:rPr>
        <w:t xml:space="preserve"> и выхода семей из замкнутого круга зависимости от интернета, телевизора и гаджетов, что имеет в современных условиях важный воспитательный эффект,</w:t>
      </w:r>
    </w:p>
    <w:p w14:paraId="27F40C90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в практическом режиме знакомят родителей </w:t>
      </w:r>
      <w:r w:rsidRPr="00D72B0C">
        <w:rPr>
          <w:rFonts w:eastAsiaTheme="minorEastAsia"/>
          <w:i/>
          <w:sz w:val="28"/>
          <w:szCs w:val="28"/>
          <w:lang w:eastAsia="ru-RU"/>
        </w:rPr>
        <w:t>с педагогически-целесообразными формами общения с ребенком</w:t>
      </w:r>
      <w:r>
        <w:rPr>
          <w:rFonts w:eastAsiaTheme="minorEastAsia"/>
          <w:sz w:val="28"/>
          <w:szCs w:val="28"/>
          <w:lang w:eastAsia="ru-RU"/>
        </w:rPr>
        <w:t>, тем самым повышая их родительскую компетентность.</w:t>
      </w:r>
    </w:p>
    <w:p w14:paraId="5892BC24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отвечают базовым потребностям членов коллектива, т.к. создают условия для </w:t>
      </w:r>
      <w:r w:rsidRPr="00D72B0C">
        <w:rPr>
          <w:rFonts w:eastAsiaTheme="minorEastAsia"/>
          <w:i/>
          <w:sz w:val="28"/>
          <w:szCs w:val="28"/>
          <w:lang w:eastAsia="ru-RU"/>
        </w:rPr>
        <w:t>творческой самореализации родителей</w:t>
      </w:r>
      <w:r>
        <w:rPr>
          <w:rFonts w:eastAsiaTheme="minorEastAsia"/>
          <w:sz w:val="28"/>
          <w:szCs w:val="28"/>
          <w:lang w:eastAsia="ru-RU"/>
        </w:rPr>
        <w:t xml:space="preserve"> и возможностью стать примером неравнодушного отношения к жизни для собственных детей.</w:t>
      </w:r>
    </w:p>
    <w:p w14:paraId="10488407" w14:textId="77777777" w:rsidR="00412554" w:rsidRPr="00BC299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позволяют использовать материальные, профессиональные, временные </w:t>
      </w:r>
      <w:r w:rsidRPr="00D72B0C">
        <w:rPr>
          <w:rFonts w:eastAsiaTheme="minorEastAsia"/>
          <w:i/>
          <w:sz w:val="28"/>
          <w:szCs w:val="28"/>
          <w:lang w:eastAsia="ru-RU"/>
        </w:rPr>
        <w:t>ресурсы гражданского общества</w:t>
      </w:r>
      <w:r>
        <w:rPr>
          <w:rFonts w:eastAsiaTheme="minorEastAsia"/>
          <w:sz w:val="28"/>
          <w:szCs w:val="28"/>
          <w:lang w:eastAsia="ru-RU"/>
        </w:rPr>
        <w:t xml:space="preserve"> (коллектива родителей) для решения проблем воспитания детей в условиях образовательной организации.  </w:t>
      </w:r>
    </w:p>
    <w:p w14:paraId="48FDB6F1" w14:textId="77777777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</w:p>
    <w:p w14:paraId="48601072" w14:textId="61D58B5B" w:rsidR="00412554" w:rsidRDefault="00412554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Очень надеемся, что данная разработка поможет Вам сформировать команду родителей</w:t>
      </w:r>
      <w:r w:rsidR="0062124B">
        <w:rPr>
          <w:rFonts w:eastAsiaTheme="minorEastAsia"/>
          <w:sz w:val="28"/>
          <w:szCs w:val="28"/>
          <w:lang w:eastAsia="ru-RU"/>
        </w:rPr>
        <w:t>,</w:t>
      </w:r>
      <w:r>
        <w:rPr>
          <w:rFonts w:eastAsiaTheme="minorEastAsia"/>
          <w:sz w:val="28"/>
          <w:szCs w:val="28"/>
          <w:lang w:eastAsia="ru-RU"/>
        </w:rPr>
        <w:t xml:space="preserve"> с которой будет комфортно и продуктивно решать общие проблемы воспитания наших детей.</w:t>
      </w:r>
    </w:p>
    <w:p w14:paraId="58B37C99" w14:textId="77777777" w:rsidR="00DF6494" w:rsidRDefault="00DF6494" w:rsidP="00412554">
      <w:pPr>
        <w:suppressAutoHyphens w:val="0"/>
        <w:ind w:left="57" w:firstLine="720"/>
        <w:jc w:val="both"/>
        <w:rPr>
          <w:rFonts w:eastAsiaTheme="minorEastAsia"/>
          <w:b/>
          <w:i/>
          <w:sz w:val="28"/>
          <w:szCs w:val="28"/>
          <w:lang w:eastAsia="ru-RU"/>
        </w:rPr>
      </w:pPr>
    </w:p>
    <w:p w14:paraId="406135D2" w14:textId="78BFE3D4" w:rsidR="00DF6494" w:rsidRDefault="00DF6494" w:rsidP="00DF6494">
      <w:pPr>
        <w:suppressAutoHyphens w:val="0"/>
        <w:ind w:left="57" w:firstLine="720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>
        <w:rPr>
          <w:rFonts w:eastAsiaTheme="minorEastAsia"/>
          <w:b/>
          <w:i/>
          <w:sz w:val="28"/>
          <w:szCs w:val="28"/>
          <w:lang w:eastAsia="ru-RU"/>
        </w:rPr>
        <w:t>РЕФЛЕКСИЯ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288"/>
      </w:tblGrid>
      <w:tr w:rsidR="00DF6494" w14:paraId="1944FEC9" w14:textId="77777777" w:rsidTr="00DF6494">
        <w:tc>
          <w:tcPr>
            <w:tcW w:w="9345" w:type="dxa"/>
          </w:tcPr>
          <w:p w14:paraId="2998852E" w14:textId="77777777" w:rsidR="00DF6494" w:rsidRDefault="00DF6494" w:rsidP="00DF6494">
            <w:pPr>
              <w:suppressAutoHyphens w:val="0"/>
              <w:ind w:left="57" w:firstLine="720"/>
              <w:jc w:val="both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УВАЖАЕМЫЕ КОЛЛЕГИ!</w:t>
            </w:r>
          </w:p>
          <w:p w14:paraId="6AA78A92" w14:textId="5843F4EE" w:rsidR="00DF6494" w:rsidRDefault="00DF6494" w:rsidP="00DF6494">
            <w:pPr>
              <w:suppressAutoHyphens w:val="0"/>
              <w:ind w:left="57" w:firstLine="72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DF6494">
              <w:rPr>
                <w:rFonts w:eastAsiaTheme="minorEastAsia"/>
                <w:sz w:val="28"/>
                <w:szCs w:val="28"/>
                <w:lang w:eastAsia="ru-RU"/>
              </w:rPr>
              <w:t xml:space="preserve">Будем очень признательны,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если Вы найдете возможность поделиться впечатлениями о проведении данных мероприятий, ответив на несколько вопросов по ссылке:</w:t>
            </w:r>
          </w:p>
          <w:p w14:paraId="7358DECC" w14:textId="28346538" w:rsidR="00DF6494" w:rsidRPr="00CE5744" w:rsidRDefault="001F68C1" w:rsidP="00DF6494">
            <w:pPr>
              <w:suppressAutoHyphens w:val="0"/>
              <w:ind w:left="57" w:firstLine="720"/>
              <w:jc w:val="both"/>
              <w:rPr>
                <w:b/>
                <w:sz w:val="36"/>
              </w:rPr>
            </w:pPr>
            <w:hyperlink r:id="rId9" w:history="1">
              <w:r w:rsidR="00CE5744" w:rsidRPr="00CE5744">
                <w:rPr>
                  <w:rStyle w:val="a7"/>
                  <w:b/>
                  <w:sz w:val="36"/>
                </w:rPr>
                <w:t>https://docs.google.com/forms/d/1qfhtMUTshuYmt6ePYxtl_ni8g_7hgHsRAH3ZmrGUWCw/edit</w:t>
              </w:r>
            </w:hyperlink>
          </w:p>
          <w:p w14:paraId="3354D57B" w14:textId="77777777" w:rsidR="00CE5744" w:rsidRDefault="00CE5744" w:rsidP="00DF6494">
            <w:pPr>
              <w:suppressAutoHyphens w:val="0"/>
              <w:ind w:left="57" w:firstLine="72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4061E584" w14:textId="14CA64CF" w:rsidR="00DF6494" w:rsidRDefault="00DF6494" w:rsidP="00DF6494">
            <w:pPr>
              <w:suppressAutoHyphens w:val="0"/>
              <w:ind w:left="57" w:firstLine="72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Мы очень надеемся, что материалы оказались востребованными и полезными в Вашей работе!</w:t>
            </w:r>
          </w:p>
          <w:p w14:paraId="17DF721C" w14:textId="67198A38" w:rsidR="00DF6494" w:rsidRPr="00DF6494" w:rsidRDefault="00DF6494" w:rsidP="00DF6494">
            <w:pPr>
              <w:suppressAutoHyphens w:val="0"/>
              <w:ind w:left="57" w:firstLine="720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Успехов и творчества! </w:t>
            </w:r>
          </w:p>
          <w:p w14:paraId="09D3B149" w14:textId="77777777" w:rsidR="00DF6494" w:rsidRDefault="00DF6494" w:rsidP="00412554">
            <w:pPr>
              <w:suppressAutoHyphens w:val="0"/>
              <w:jc w:val="both"/>
              <w:rPr>
                <w:rFonts w:eastAsiaTheme="minorEastAsia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1F8C68BA" w14:textId="77777777" w:rsidR="00DF6494" w:rsidRPr="00DF6494" w:rsidRDefault="00DF6494" w:rsidP="00412554">
      <w:pPr>
        <w:suppressAutoHyphens w:val="0"/>
        <w:ind w:left="57" w:firstLine="720"/>
        <w:jc w:val="both"/>
        <w:rPr>
          <w:rFonts w:eastAsiaTheme="minorEastAsia"/>
          <w:b/>
          <w:i/>
          <w:sz w:val="28"/>
          <w:szCs w:val="28"/>
          <w:lang w:eastAsia="ru-RU"/>
        </w:rPr>
      </w:pPr>
    </w:p>
    <w:p w14:paraId="637568A9" w14:textId="77777777" w:rsidR="00DF6494" w:rsidRDefault="00DF6494" w:rsidP="00412554">
      <w:pPr>
        <w:suppressAutoHyphens w:val="0"/>
        <w:ind w:left="57" w:firstLine="720"/>
        <w:jc w:val="both"/>
        <w:rPr>
          <w:rFonts w:eastAsiaTheme="minorEastAsia"/>
          <w:b/>
          <w:sz w:val="28"/>
          <w:szCs w:val="28"/>
          <w:lang w:eastAsia="ru-RU"/>
        </w:rPr>
      </w:pPr>
    </w:p>
    <w:p w14:paraId="2D49D6E9" w14:textId="2358B52F" w:rsidR="0062124B" w:rsidRDefault="0062124B" w:rsidP="00412554">
      <w:pPr>
        <w:suppressAutoHyphens w:val="0"/>
        <w:ind w:left="57" w:firstLine="720"/>
        <w:jc w:val="both"/>
        <w:rPr>
          <w:rFonts w:eastAsiaTheme="minorEastAsia"/>
          <w:sz w:val="28"/>
          <w:szCs w:val="28"/>
          <w:lang w:eastAsia="ru-RU"/>
        </w:rPr>
      </w:pPr>
    </w:p>
    <w:p w14:paraId="1484DF9C" w14:textId="77777777" w:rsidR="00412554" w:rsidRPr="00061C22" w:rsidRDefault="00412554" w:rsidP="00412554">
      <w:pPr>
        <w:suppressAutoHyphens w:val="0"/>
        <w:ind w:left="57" w:firstLine="720"/>
        <w:jc w:val="both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14:paraId="68697AFC" w14:textId="5515F412" w:rsidR="00412554" w:rsidRPr="00061C22" w:rsidRDefault="00CE5744" w:rsidP="00CE5744">
      <w:pPr>
        <w:suppressAutoHyphens w:val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</w:t>
      </w:r>
      <w:r w:rsidR="00412554" w:rsidRPr="00061C22">
        <w:rPr>
          <w:rFonts w:eastAsiaTheme="minorEastAsia"/>
          <w:lang w:eastAsia="ru-RU"/>
        </w:rPr>
        <w:t>С уважением,</w:t>
      </w:r>
    </w:p>
    <w:p w14:paraId="319FF2C2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руководитель Краевого ресурсного центра </w:t>
      </w:r>
    </w:p>
    <w:p w14:paraId="6030D4D1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>по родительскому просвещению, к.пед.н., доцент,</w:t>
      </w:r>
    </w:p>
    <w:p w14:paraId="4C6135AF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 xml:space="preserve">декан факультета правового и </w:t>
      </w:r>
    </w:p>
    <w:p w14:paraId="485559A8" w14:textId="77777777" w:rsidR="00412554" w:rsidRPr="00061C22" w:rsidRDefault="00412554" w:rsidP="00412554">
      <w:pPr>
        <w:suppressAutoHyphens w:val="0"/>
        <w:ind w:firstLine="720"/>
        <w:jc w:val="both"/>
        <w:rPr>
          <w:rFonts w:eastAsiaTheme="minorEastAsia"/>
          <w:lang w:eastAsia="ru-RU"/>
        </w:rPr>
      </w:pPr>
      <w:r w:rsidRPr="00061C22">
        <w:rPr>
          <w:rFonts w:eastAsiaTheme="minorEastAsia"/>
          <w:lang w:eastAsia="ru-RU"/>
        </w:rPr>
        <w:t>социально-педагогического образования ПГГПУ                            В.В. Коробкова</w:t>
      </w:r>
    </w:p>
    <w:p w14:paraId="310D1F0A" w14:textId="77777777" w:rsidR="006B658F" w:rsidRDefault="006B658F"/>
    <w:sectPr w:rsidR="006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50F"/>
    <w:multiLevelType w:val="multilevel"/>
    <w:tmpl w:val="142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8F"/>
    <w:rsid w:val="00051252"/>
    <w:rsid w:val="001B2F72"/>
    <w:rsid w:val="001F68C1"/>
    <w:rsid w:val="003B412A"/>
    <w:rsid w:val="00412554"/>
    <w:rsid w:val="00412B9C"/>
    <w:rsid w:val="0045432E"/>
    <w:rsid w:val="00601243"/>
    <w:rsid w:val="0062124B"/>
    <w:rsid w:val="006B658F"/>
    <w:rsid w:val="0074779A"/>
    <w:rsid w:val="007F178B"/>
    <w:rsid w:val="00834454"/>
    <w:rsid w:val="008F4962"/>
    <w:rsid w:val="00CE5744"/>
    <w:rsid w:val="00D34B52"/>
    <w:rsid w:val="00DF6494"/>
    <w:rsid w:val="00E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0926"/>
  <w15:chartTrackingRefBased/>
  <w15:docId w15:val="{FD4385C7-BFBB-4AE1-B5B2-7417A91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unhideWhenUsed/>
    <w:rsid w:val="00601243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DF64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64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ips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urs_famil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qfhtMUTshuYmt6ePYxtl_ni8g_7hgHsRAH3ZmrGUWC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5695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 Венера Викторовна</dc:creator>
  <cp:keywords/>
  <dc:description/>
  <cp:lastModifiedBy>Патокина Маргарита Александровна</cp:lastModifiedBy>
  <cp:revision>2</cp:revision>
  <dcterms:created xsi:type="dcterms:W3CDTF">2019-11-11T04:18:00Z</dcterms:created>
  <dcterms:modified xsi:type="dcterms:W3CDTF">2019-11-11T04:18:00Z</dcterms:modified>
</cp:coreProperties>
</file>