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5" w:rsidRPr="009340BA" w:rsidRDefault="002E2D05" w:rsidP="002E2D05">
      <w:pPr>
        <w:jc w:val="center"/>
        <w:rPr>
          <w:rFonts w:ascii="Times New Roman" w:hAnsi="Times New Roman" w:cs="Times New Roman"/>
          <w:sz w:val="36"/>
          <w:szCs w:val="36"/>
        </w:rPr>
      </w:pPr>
      <w:r w:rsidRPr="009340BA">
        <w:rPr>
          <w:rFonts w:ascii="Times New Roman" w:hAnsi="Times New Roman" w:cs="Times New Roman"/>
          <w:sz w:val="36"/>
          <w:szCs w:val="36"/>
        </w:rPr>
        <w:t>Режим звонков и организация пи</w:t>
      </w:r>
      <w:r w:rsidR="00004D66" w:rsidRPr="009340BA">
        <w:rPr>
          <w:rFonts w:ascii="Times New Roman" w:hAnsi="Times New Roman" w:cs="Times New Roman"/>
          <w:sz w:val="36"/>
          <w:szCs w:val="36"/>
        </w:rPr>
        <w:t xml:space="preserve">тания обучающихся </w:t>
      </w:r>
      <w:r w:rsidR="00004D66" w:rsidRPr="009340BA">
        <w:rPr>
          <w:rFonts w:ascii="Times New Roman" w:hAnsi="Times New Roman" w:cs="Times New Roman"/>
          <w:sz w:val="36"/>
          <w:szCs w:val="36"/>
        </w:rPr>
        <w:br/>
        <w:t>на 07 марта</w:t>
      </w:r>
      <w:r w:rsidRPr="009340BA">
        <w:rPr>
          <w:rFonts w:ascii="Times New Roman" w:hAnsi="Times New Roman" w:cs="Times New Roman"/>
          <w:sz w:val="36"/>
          <w:szCs w:val="36"/>
        </w:rPr>
        <w:t xml:space="preserve"> 2019 года.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994"/>
        <w:gridCol w:w="1411"/>
        <w:gridCol w:w="1722"/>
        <w:gridCol w:w="1556"/>
        <w:gridCol w:w="2534"/>
        <w:gridCol w:w="2410"/>
      </w:tblGrid>
      <w:tr w:rsidR="002E2D05" w:rsidTr="00BA7D93">
        <w:tc>
          <w:tcPr>
            <w:tcW w:w="994" w:type="dxa"/>
          </w:tcPr>
          <w:p w:rsidR="002E2D05" w:rsidRDefault="002E2D05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1411" w:type="dxa"/>
          </w:tcPr>
          <w:p w:rsidR="002E2D05" w:rsidRDefault="002E2D05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урока</w:t>
            </w:r>
          </w:p>
        </w:tc>
        <w:tc>
          <w:tcPr>
            <w:tcW w:w="1722" w:type="dxa"/>
          </w:tcPr>
          <w:p w:rsidR="002E2D05" w:rsidRDefault="002E2D05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Окончание урока</w:t>
            </w:r>
          </w:p>
        </w:tc>
        <w:tc>
          <w:tcPr>
            <w:tcW w:w="1556" w:type="dxa"/>
          </w:tcPr>
          <w:p w:rsidR="002E2D05" w:rsidRDefault="002E2D05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Перемена </w:t>
            </w:r>
          </w:p>
        </w:tc>
        <w:tc>
          <w:tcPr>
            <w:tcW w:w="2534" w:type="dxa"/>
          </w:tcPr>
          <w:p w:rsidR="002E2D05" w:rsidRDefault="002E2D05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питания</w:t>
            </w:r>
          </w:p>
        </w:tc>
        <w:tc>
          <w:tcPr>
            <w:tcW w:w="2410" w:type="dxa"/>
          </w:tcPr>
          <w:p w:rsidR="002E2D05" w:rsidRDefault="002E2D05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развоза</w:t>
            </w:r>
          </w:p>
        </w:tc>
      </w:tr>
      <w:tr w:rsidR="002E2D05" w:rsidTr="00BA7D93">
        <w:tc>
          <w:tcPr>
            <w:tcW w:w="994" w:type="dxa"/>
          </w:tcPr>
          <w:p w:rsidR="002E2D05" w:rsidRDefault="002E2D05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1" w:type="dxa"/>
          </w:tcPr>
          <w:p w:rsidR="002E2D05" w:rsidRDefault="007B691B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</w:t>
            </w:r>
          </w:p>
        </w:tc>
        <w:tc>
          <w:tcPr>
            <w:tcW w:w="1722" w:type="dxa"/>
          </w:tcPr>
          <w:p w:rsidR="002E2D05" w:rsidRDefault="007B691B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1556" w:type="dxa"/>
          </w:tcPr>
          <w:p w:rsidR="002E2D05" w:rsidRDefault="007B691B" w:rsidP="007B69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534" w:type="dxa"/>
          </w:tcPr>
          <w:p w:rsidR="002E2D05" w:rsidRDefault="007B691B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691B">
              <w:rPr>
                <w:rFonts w:ascii="Times New Roman" w:hAnsi="Times New Roman" w:cs="Times New Roman"/>
                <w:sz w:val="32"/>
                <w:szCs w:val="32"/>
              </w:rPr>
              <w:t>Завтрак СКК, 1а,б,в,г,д,е,ж,з</w:t>
            </w:r>
          </w:p>
        </w:tc>
        <w:tc>
          <w:tcPr>
            <w:tcW w:w="2410" w:type="dxa"/>
          </w:tcPr>
          <w:p w:rsidR="002E2D05" w:rsidRDefault="002E2D05" w:rsidP="002E2D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91B" w:rsidTr="00BA7D93">
        <w:tc>
          <w:tcPr>
            <w:tcW w:w="994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1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</w:t>
            </w:r>
          </w:p>
        </w:tc>
        <w:tc>
          <w:tcPr>
            <w:tcW w:w="1722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  <w:tc>
          <w:tcPr>
            <w:tcW w:w="1556" w:type="dxa"/>
          </w:tcPr>
          <w:p w:rsidR="007B691B" w:rsidRDefault="007B691B" w:rsidP="007B691B">
            <w:pPr>
              <w:jc w:val="center"/>
            </w:pPr>
            <w:r w:rsidRPr="00207906"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534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 2а,</w:t>
            </w:r>
            <w:r w:rsidR="00211BB1">
              <w:rPr>
                <w:rFonts w:ascii="Times New Roman" w:hAnsi="Times New Roman" w:cs="Times New Roman"/>
                <w:sz w:val="32"/>
                <w:szCs w:val="32"/>
              </w:rPr>
              <w:t>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в,г, 3</w:t>
            </w:r>
            <w:r w:rsidR="00211BB1">
              <w:rPr>
                <w:rFonts w:ascii="Times New Roman" w:hAnsi="Times New Roman" w:cs="Times New Roman"/>
                <w:sz w:val="32"/>
                <w:szCs w:val="32"/>
              </w:rPr>
              <w:t>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б,в,г,</w:t>
            </w:r>
            <w:r w:rsidR="00211BB1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="009340BA">
              <w:rPr>
                <w:rFonts w:ascii="Times New Roman" w:hAnsi="Times New Roman" w:cs="Times New Roman"/>
                <w:sz w:val="32"/>
                <w:szCs w:val="32"/>
              </w:rPr>
              <w:t>а,</w:t>
            </w:r>
            <w:r w:rsidR="00211BB1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9340BA">
              <w:rPr>
                <w:rFonts w:ascii="Times New Roman" w:hAnsi="Times New Roman" w:cs="Times New Roman"/>
                <w:sz w:val="32"/>
                <w:szCs w:val="32"/>
              </w:rPr>
              <w:t>,в,г</w:t>
            </w:r>
          </w:p>
        </w:tc>
        <w:tc>
          <w:tcPr>
            <w:tcW w:w="2410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91B" w:rsidTr="00BA7D93">
        <w:tc>
          <w:tcPr>
            <w:tcW w:w="994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1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</w:tc>
        <w:tc>
          <w:tcPr>
            <w:tcW w:w="1722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556" w:type="dxa"/>
          </w:tcPr>
          <w:p w:rsidR="007B691B" w:rsidRDefault="007B691B" w:rsidP="007B691B">
            <w:pPr>
              <w:jc w:val="center"/>
            </w:pPr>
            <w:r w:rsidRPr="00207906"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534" w:type="dxa"/>
          </w:tcPr>
          <w:p w:rsidR="007B691B" w:rsidRDefault="00211BB1" w:rsidP="0093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  <w:r w:rsidR="00BA7D9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BA7D93" w:rsidRPr="00BA7D93">
              <w:rPr>
                <w:rFonts w:ascii="Times New Roman" w:hAnsi="Times New Roman" w:cs="Times New Roman"/>
                <w:sz w:val="32"/>
                <w:szCs w:val="32"/>
              </w:rPr>
              <w:t>5 – 6 классы</w:t>
            </w:r>
          </w:p>
        </w:tc>
        <w:tc>
          <w:tcPr>
            <w:tcW w:w="2410" w:type="dxa"/>
          </w:tcPr>
          <w:p w:rsidR="007B691B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развоз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 – 4 классы</w:t>
            </w:r>
          </w:p>
        </w:tc>
      </w:tr>
      <w:tr w:rsidR="007B691B" w:rsidTr="00BA7D93">
        <w:tc>
          <w:tcPr>
            <w:tcW w:w="994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1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11.15</w:t>
            </w:r>
          </w:p>
        </w:tc>
        <w:tc>
          <w:tcPr>
            <w:tcW w:w="1722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1556" w:type="dxa"/>
          </w:tcPr>
          <w:p w:rsidR="007B691B" w:rsidRDefault="007B691B" w:rsidP="007B691B">
            <w:pPr>
              <w:jc w:val="center"/>
            </w:pPr>
            <w:r w:rsidRPr="00207906"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534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 7 – 11 классы</w:t>
            </w:r>
            <w:r w:rsidR="009340B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340BA">
              <w:rPr>
                <w:rFonts w:ascii="Times New Roman" w:hAnsi="Times New Roman" w:cs="Times New Roman"/>
                <w:sz w:val="32"/>
                <w:szCs w:val="32"/>
              </w:rPr>
              <w:t>СКК</w:t>
            </w:r>
          </w:p>
        </w:tc>
        <w:tc>
          <w:tcPr>
            <w:tcW w:w="2410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91B" w:rsidTr="00BA7D93">
        <w:tc>
          <w:tcPr>
            <w:tcW w:w="994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1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1722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</w:t>
            </w:r>
          </w:p>
        </w:tc>
        <w:tc>
          <w:tcPr>
            <w:tcW w:w="1556" w:type="dxa"/>
          </w:tcPr>
          <w:p w:rsidR="007B691B" w:rsidRDefault="007B691B" w:rsidP="007B691B">
            <w:pPr>
              <w:jc w:val="center"/>
            </w:pPr>
            <w:r w:rsidRPr="00207906"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534" w:type="dxa"/>
          </w:tcPr>
          <w:p w:rsidR="007B691B" w:rsidRDefault="009340BA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 2д, 3д</w:t>
            </w:r>
          </w:p>
        </w:tc>
        <w:tc>
          <w:tcPr>
            <w:tcW w:w="2410" w:type="dxa"/>
          </w:tcPr>
          <w:p w:rsidR="007B691B" w:rsidRDefault="00BA7D93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развоз </w:t>
            </w:r>
            <w:r w:rsidR="00211BB1">
              <w:rPr>
                <w:rFonts w:ascii="Times New Roman" w:hAnsi="Times New Roman" w:cs="Times New Roman"/>
                <w:sz w:val="32"/>
                <w:szCs w:val="32"/>
              </w:rPr>
              <w:t xml:space="preserve">5 – 11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</w:tr>
      <w:tr w:rsidR="007B691B" w:rsidTr="00BA7D93">
        <w:tc>
          <w:tcPr>
            <w:tcW w:w="994" w:type="dxa"/>
          </w:tcPr>
          <w:p w:rsidR="007B691B" w:rsidRDefault="007B691B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9340BA" w:rsidRDefault="009340BA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1722" w:type="dxa"/>
          </w:tcPr>
          <w:p w:rsidR="007B691B" w:rsidRDefault="00BA7D93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1556" w:type="dxa"/>
          </w:tcPr>
          <w:p w:rsidR="007B691B" w:rsidRDefault="007B691B" w:rsidP="007B691B">
            <w:pPr>
              <w:jc w:val="center"/>
            </w:pPr>
            <w:r w:rsidRPr="00207906">
              <w:rPr>
                <w:rFonts w:ascii="Times New Roman" w:hAnsi="Times New Roman" w:cs="Times New Roman"/>
                <w:sz w:val="32"/>
                <w:szCs w:val="32"/>
              </w:rPr>
              <w:t>15 мин.</w:t>
            </w:r>
          </w:p>
        </w:tc>
        <w:tc>
          <w:tcPr>
            <w:tcW w:w="2534" w:type="dxa"/>
          </w:tcPr>
          <w:p w:rsidR="007B691B" w:rsidRDefault="007B691B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B691B" w:rsidRDefault="00004D66" w:rsidP="007B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Развоз 2 смены</w:t>
            </w:r>
          </w:p>
        </w:tc>
      </w:tr>
    </w:tbl>
    <w:p w:rsidR="00F03CC4" w:rsidRDefault="00F03CC4" w:rsidP="002E2D05">
      <w:pPr>
        <w:rPr>
          <w:rFonts w:ascii="Times New Roman" w:hAnsi="Times New Roman" w:cs="Times New Roman"/>
          <w:sz w:val="32"/>
          <w:szCs w:val="32"/>
        </w:rPr>
      </w:pPr>
    </w:p>
    <w:p w:rsidR="002E2D05" w:rsidRPr="009340BA" w:rsidRDefault="00F82249" w:rsidP="009340BA">
      <w:pPr>
        <w:jc w:val="center"/>
        <w:rPr>
          <w:rFonts w:ascii="Times New Roman" w:hAnsi="Times New Roman" w:cs="Times New Roman"/>
          <w:sz w:val="36"/>
          <w:szCs w:val="36"/>
        </w:rPr>
      </w:pPr>
      <w:r w:rsidRPr="009340BA">
        <w:rPr>
          <w:rFonts w:ascii="Times New Roman" w:hAnsi="Times New Roman" w:cs="Times New Roman"/>
          <w:sz w:val="36"/>
          <w:szCs w:val="36"/>
        </w:rPr>
        <w:t>Подвоз 2 смены (2д, 3д)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2249" w:rsidTr="00F82249">
        <w:tc>
          <w:tcPr>
            <w:tcW w:w="5228" w:type="dxa"/>
          </w:tcPr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Фролы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Нестюково</w:t>
            </w:r>
            <w:proofErr w:type="spellEnd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Замулянка</w:t>
            </w:r>
            <w:proofErr w:type="spellEnd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10.50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Фролы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F82249" w:rsidRPr="00211BB1" w:rsidRDefault="00F82249" w:rsidP="00F822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Фролы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9.20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Б.Мось</w:t>
            </w:r>
            <w:proofErr w:type="spellEnd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(Мирная)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 xml:space="preserve"> 9.45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Б.Мось</w:t>
            </w:r>
            <w:proofErr w:type="spellEnd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(Никитин)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 xml:space="preserve"> 9.55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Б.Мось</w:t>
            </w:r>
            <w:proofErr w:type="spellEnd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 (гора)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Красава</w:t>
            </w:r>
            <w:proofErr w:type="spellEnd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10.35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>Вашуры</w:t>
            </w:r>
            <w:proofErr w:type="spellEnd"/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  <w:p w:rsidR="00211BB1" w:rsidRPr="00211BB1" w:rsidRDefault="00211BB1" w:rsidP="0021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Нянино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10.50</w:t>
            </w:r>
          </w:p>
          <w:p w:rsidR="00F82249" w:rsidRPr="00211BB1" w:rsidRDefault="00211BB1" w:rsidP="00004D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BB1">
              <w:rPr>
                <w:rFonts w:ascii="Times New Roman" w:hAnsi="Times New Roman" w:cs="Times New Roman"/>
                <w:sz w:val="32"/>
                <w:szCs w:val="32"/>
              </w:rPr>
              <w:t xml:space="preserve">Фролы </w:t>
            </w:r>
            <w:r w:rsidR="00004D66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</w:tbl>
    <w:p w:rsidR="00F82249" w:rsidRPr="002E2D05" w:rsidRDefault="00F82249" w:rsidP="002E2D05">
      <w:pPr>
        <w:rPr>
          <w:rFonts w:ascii="Times New Roman" w:hAnsi="Times New Roman" w:cs="Times New Roman"/>
          <w:sz w:val="32"/>
          <w:szCs w:val="32"/>
        </w:rPr>
      </w:pPr>
    </w:p>
    <w:sectPr w:rsidR="00F82249" w:rsidRPr="002E2D05" w:rsidSect="002E2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5E2A"/>
    <w:multiLevelType w:val="hybridMultilevel"/>
    <w:tmpl w:val="9D4E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B"/>
    <w:rsid w:val="00004D66"/>
    <w:rsid w:val="00043C86"/>
    <w:rsid w:val="00211BB1"/>
    <w:rsid w:val="002E2D05"/>
    <w:rsid w:val="004F16AB"/>
    <w:rsid w:val="00500A13"/>
    <w:rsid w:val="00786F8D"/>
    <w:rsid w:val="007B691B"/>
    <w:rsid w:val="009340BA"/>
    <w:rsid w:val="00BA7D93"/>
    <w:rsid w:val="00F03CC4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993C"/>
  <w15:chartTrackingRefBased/>
  <w15:docId w15:val="{63B32E13-F26C-4F30-8A5C-A70C9283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AB"/>
    <w:pPr>
      <w:ind w:left="720"/>
      <w:contextualSpacing/>
    </w:pPr>
  </w:style>
  <w:style w:type="table" w:styleId="a4">
    <w:name w:val="Table Grid"/>
    <w:basedOn w:val="a1"/>
    <w:uiPriority w:val="39"/>
    <w:rsid w:val="002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2019-03-06T04:00:00Z</cp:lastPrinted>
  <dcterms:created xsi:type="dcterms:W3CDTF">2019-03-06T05:10:00Z</dcterms:created>
  <dcterms:modified xsi:type="dcterms:W3CDTF">2019-03-06T05:10:00Z</dcterms:modified>
</cp:coreProperties>
</file>